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E2F9" w14:textId="141303BB" w:rsidR="005049D2" w:rsidRDefault="009B58B5">
      <w:r>
        <w:t xml:space="preserve"> </w:t>
      </w:r>
    </w:p>
    <w:tbl>
      <w:tblPr>
        <w:tblpPr w:leftFromText="180" w:rightFromText="180" w:vertAnchor="page" w:horzAnchor="margin" w:tblpY="991"/>
        <w:tblW w:w="10836" w:type="dxa"/>
        <w:tblLook w:val="01E0" w:firstRow="1" w:lastRow="1" w:firstColumn="1" w:lastColumn="1" w:noHBand="0" w:noVBand="0"/>
      </w:tblPr>
      <w:tblGrid>
        <w:gridCol w:w="1985"/>
        <w:gridCol w:w="6943"/>
        <w:gridCol w:w="1908"/>
      </w:tblGrid>
      <w:tr w:rsidR="006F60DB" w14:paraId="7725FB6E" w14:textId="77777777" w:rsidTr="00556986">
        <w:trPr>
          <w:trHeight w:val="1702"/>
        </w:trPr>
        <w:tc>
          <w:tcPr>
            <w:tcW w:w="1985" w:type="dxa"/>
          </w:tcPr>
          <w:p w14:paraId="008C8B1C" w14:textId="1618CD81" w:rsidR="006F60DB" w:rsidRDefault="007A0EF9" w:rsidP="006F60DB">
            <w:r>
              <w:rPr>
                <w:noProof/>
                <w:lang w:eastAsia="en-GB"/>
              </w:rPr>
              <w:drawing>
                <wp:inline distT="0" distB="0" distL="0" distR="0" wp14:anchorId="51F7D5C2" wp14:editId="78546EB1">
                  <wp:extent cx="1057275" cy="749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943" w:type="dxa"/>
          </w:tcPr>
          <w:p w14:paraId="2AC15CC8" w14:textId="77777777" w:rsidR="006F60DB" w:rsidRPr="009F656C" w:rsidRDefault="006F60DB" w:rsidP="006F60DB">
            <w:pPr>
              <w:jc w:val="center"/>
              <w:rPr>
                <w:rFonts w:ascii="Verdana" w:hAnsi="Verdana"/>
                <w:b/>
                <w:bCs/>
                <w:sz w:val="44"/>
                <w:szCs w:val="44"/>
              </w:rPr>
            </w:pPr>
            <w:r w:rsidRPr="009F656C">
              <w:rPr>
                <w:rFonts w:ascii="Verdana" w:hAnsi="Verdana"/>
                <w:b/>
                <w:bCs/>
                <w:sz w:val="44"/>
                <w:szCs w:val="44"/>
              </w:rPr>
              <w:t>Kington Town Council</w:t>
            </w:r>
          </w:p>
          <w:p w14:paraId="4F5AF473" w14:textId="77777777" w:rsidR="009F656C" w:rsidRDefault="009F656C" w:rsidP="006F60DB">
            <w:pPr>
              <w:jc w:val="center"/>
            </w:pPr>
          </w:p>
          <w:p w14:paraId="5711338E" w14:textId="1BB023D2" w:rsidR="006F60DB" w:rsidRPr="00760C2F" w:rsidRDefault="006F60DB" w:rsidP="006F60DB">
            <w:pPr>
              <w:jc w:val="center"/>
              <w:rPr>
                <w:rFonts w:ascii="Script MT Bold" w:hAnsi="Script MT Bold"/>
                <w:sz w:val="44"/>
                <w:szCs w:val="44"/>
                <w:u w:val="single"/>
              </w:rPr>
            </w:pPr>
            <w:r w:rsidRPr="0055663A">
              <w:t>Email:</w:t>
            </w:r>
            <w:r w:rsidRPr="00760C2F">
              <w:rPr>
                <w:u w:val="single"/>
              </w:rPr>
              <w:t xml:space="preserve">  </w:t>
            </w:r>
            <w:hyperlink r:id="rId10" w:history="1">
              <w:r w:rsidRPr="00F83932">
                <w:rPr>
                  <w:rStyle w:val="Hyperlink"/>
                </w:rPr>
                <w:t>clerk@kingtontowncouncil.gov.uk</w:t>
              </w:r>
            </w:hyperlink>
            <w:r w:rsidRPr="00760C2F">
              <w:rPr>
                <w:u w:val="single"/>
              </w:rPr>
              <w:t xml:space="preserve"> </w:t>
            </w:r>
          </w:p>
          <w:p w14:paraId="36B4FCC2" w14:textId="785F9871" w:rsidR="006F60DB" w:rsidRPr="00760C2F" w:rsidRDefault="006F60DB" w:rsidP="006F60DB">
            <w:pPr>
              <w:jc w:val="center"/>
              <w:rPr>
                <w:sz w:val="16"/>
                <w:szCs w:val="16"/>
              </w:rPr>
            </w:pPr>
            <w:r w:rsidRPr="0055663A">
              <w:t>Web site:</w:t>
            </w:r>
            <w:r w:rsidRPr="00760C2F">
              <w:rPr>
                <w:u w:val="single"/>
              </w:rPr>
              <w:t xml:space="preserve"> </w:t>
            </w:r>
            <w:hyperlink r:id="rId11" w:history="1">
              <w:r w:rsidRPr="00F83932">
                <w:rPr>
                  <w:rStyle w:val="Hyperlink"/>
                </w:rPr>
                <w:t>www.kingtontowncouncil.gov.uk</w:t>
              </w:r>
            </w:hyperlink>
          </w:p>
          <w:p w14:paraId="0F6F6E8E" w14:textId="77777777" w:rsidR="006F60DB" w:rsidRPr="00760C2F" w:rsidRDefault="006F60DB" w:rsidP="00792484">
            <w:pPr>
              <w:jc w:val="center"/>
              <w:rPr>
                <w:sz w:val="16"/>
                <w:szCs w:val="16"/>
              </w:rPr>
            </w:pPr>
          </w:p>
        </w:tc>
        <w:tc>
          <w:tcPr>
            <w:tcW w:w="1908" w:type="dxa"/>
          </w:tcPr>
          <w:p w14:paraId="40F0F64F" w14:textId="57A606A4" w:rsidR="006F60DB" w:rsidRDefault="006F60DB" w:rsidP="006F60DB"/>
        </w:tc>
      </w:tr>
      <w:tr w:rsidR="006F60DB" w14:paraId="4154F851" w14:textId="77777777" w:rsidTr="00E1072A">
        <w:trPr>
          <w:trHeight w:val="1466"/>
        </w:trPr>
        <w:tc>
          <w:tcPr>
            <w:tcW w:w="10836" w:type="dxa"/>
            <w:gridSpan w:val="3"/>
          </w:tcPr>
          <w:p w14:paraId="00C1450A" w14:textId="77777777" w:rsidR="00556986" w:rsidRDefault="00556986" w:rsidP="006F60DB">
            <w:pPr>
              <w:jc w:val="center"/>
              <w:rPr>
                <w:rFonts w:asciiTheme="minorHAnsi" w:hAnsiTheme="minorHAnsi" w:cstheme="minorHAnsi"/>
                <w:b/>
                <w:bCs/>
                <w:sz w:val="44"/>
                <w:szCs w:val="44"/>
              </w:rPr>
            </w:pPr>
          </w:p>
          <w:p w14:paraId="2E445F2F" w14:textId="2EE776B2" w:rsidR="006F60DB" w:rsidRPr="009F656C" w:rsidRDefault="006F60DB" w:rsidP="006F60DB">
            <w:pPr>
              <w:jc w:val="center"/>
              <w:rPr>
                <w:rFonts w:asciiTheme="minorHAnsi" w:hAnsiTheme="minorHAnsi" w:cstheme="minorHAnsi"/>
                <w:b/>
                <w:bCs/>
                <w:sz w:val="16"/>
                <w:szCs w:val="16"/>
              </w:rPr>
            </w:pPr>
            <w:r w:rsidRPr="009F656C">
              <w:rPr>
                <w:rFonts w:asciiTheme="minorHAnsi" w:hAnsiTheme="minorHAnsi" w:cstheme="minorHAnsi"/>
                <w:b/>
                <w:bCs/>
                <w:sz w:val="44"/>
                <w:szCs w:val="44"/>
              </w:rPr>
              <w:t xml:space="preserve">Planning </w:t>
            </w:r>
            <w:r w:rsidR="00E17F56">
              <w:rPr>
                <w:rFonts w:asciiTheme="minorHAnsi" w:hAnsiTheme="minorHAnsi" w:cstheme="minorHAnsi"/>
                <w:b/>
                <w:bCs/>
                <w:sz w:val="44"/>
                <w:szCs w:val="44"/>
              </w:rPr>
              <w:t xml:space="preserve">and Environment </w:t>
            </w:r>
            <w:r w:rsidRPr="009F656C">
              <w:rPr>
                <w:rFonts w:asciiTheme="minorHAnsi" w:hAnsiTheme="minorHAnsi" w:cstheme="minorHAnsi"/>
                <w:b/>
                <w:bCs/>
                <w:sz w:val="44"/>
                <w:szCs w:val="44"/>
              </w:rPr>
              <w:t>Committee</w:t>
            </w:r>
          </w:p>
          <w:p w14:paraId="75736F6C" w14:textId="6EBF73B2" w:rsidR="0010776F" w:rsidRDefault="006F60DB" w:rsidP="0037035B">
            <w:pPr>
              <w:jc w:val="center"/>
              <w:rPr>
                <w:rFonts w:asciiTheme="minorHAnsi" w:hAnsiTheme="minorHAnsi" w:cstheme="minorHAnsi"/>
                <w:b/>
              </w:rPr>
            </w:pPr>
            <w:r w:rsidRPr="00FE56E4">
              <w:rPr>
                <w:rFonts w:asciiTheme="minorHAnsi" w:hAnsiTheme="minorHAnsi" w:cstheme="minorHAnsi"/>
              </w:rPr>
              <w:t xml:space="preserve">On </w:t>
            </w:r>
            <w:r w:rsidRPr="00FE56E4">
              <w:rPr>
                <w:rFonts w:asciiTheme="minorHAnsi" w:hAnsiTheme="minorHAnsi" w:cstheme="minorHAnsi"/>
                <w:b/>
              </w:rPr>
              <w:t xml:space="preserve">Monday </w:t>
            </w:r>
            <w:r w:rsidR="00156F87">
              <w:rPr>
                <w:rFonts w:asciiTheme="minorHAnsi" w:hAnsiTheme="minorHAnsi" w:cstheme="minorHAnsi"/>
                <w:b/>
              </w:rPr>
              <w:t>2</w:t>
            </w:r>
            <w:r w:rsidR="00156F87" w:rsidRPr="00156F87">
              <w:rPr>
                <w:rFonts w:asciiTheme="minorHAnsi" w:hAnsiTheme="minorHAnsi" w:cstheme="minorHAnsi"/>
                <w:b/>
                <w:vertAlign w:val="superscript"/>
              </w:rPr>
              <w:t>nd</w:t>
            </w:r>
            <w:r w:rsidR="00156F87">
              <w:rPr>
                <w:rFonts w:asciiTheme="minorHAnsi" w:hAnsiTheme="minorHAnsi" w:cstheme="minorHAnsi"/>
                <w:b/>
              </w:rPr>
              <w:t xml:space="preserve"> February</w:t>
            </w:r>
            <w:r w:rsidR="002A4854">
              <w:rPr>
                <w:rFonts w:asciiTheme="minorHAnsi" w:hAnsiTheme="minorHAnsi" w:cstheme="minorHAnsi"/>
                <w:b/>
              </w:rPr>
              <w:t xml:space="preserve"> 2026</w:t>
            </w:r>
            <w:r w:rsidR="00170416">
              <w:rPr>
                <w:rFonts w:asciiTheme="minorHAnsi" w:hAnsiTheme="minorHAnsi" w:cstheme="minorHAnsi"/>
                <w:b/>
              </w:rPr>
              <w:t xml:space="preserve"> </w:t>
            </w:r>
            <w:r w:rsidRPr="00FE56E4">
              <w:rPr>
                <w:rFonts w:asciiTheme="minorHAnsi" w:hAnsiTheme="minorHAnsi" w:cstheme="minorHAnsi"/>
              </w:rPr>
              <w:t xml:space="preserve">at </w:t>
            </w:r>
            <w:r w:rsidR="0037035B" w:rsidRPr="00FE56E4">
              <w:rPr>
                <w:rFonts w:asciiTheme="minorHAnsi" w:hAnsiTheme="minorHAnsi" w:cstheme="minorHAnsi"/>
                <w:b/>
              </w:rPr>
              <w:t>6.</w:t>
            </w:r>
            <w:r w:rsidR="00014D89">
              <w:rPr>
                <w:rFonts w:asciiTheme="minorHAnsi" w:hAnsiTheme="minorHAnsi" w:cstheme="minorHAnsi"/>
                <w:b/>
              </w:rPr>
              <w:t>0</w:t>
            </w:r>
            <w:r w:rsidR="0037035B" w:rsidRPr="00FE56E4">
              <w:rPr>
                <w:rFonts w:asciiTheme="minorHAnsi" w:hAnsiTheme="minorHAnsi" w:cstheme="minorHAnsi"/>
                <w:b/>
              </w:rPr>
              <w:t>0pm</w:t>
            </w:r>
            <w:r w:rsidR="008E1D0F">
              <w:rPr>
                <w:rFonts w:asciiTheme="minorHAnsi" w:hAnsiTheme="minorHAnsi" w:cstheme="minorHAnsi"/>
                <w:b/>
              </w:rPr>
              <w:t xml:space="preserve"> </w:t>
            </w:r>
          </w:p>
          <w:p w14:paraId="7B236979" w14:textId="1953A942" w:rsidR="00BC3723" w:rsidRDefault="00B42DEA" w:rsidP="00E1072A">
            <w:pPr>
              <w:jc w:val="center"/>
              <w:rPr>
                <w:rFonts w:asciiTheme="minorHAnsi" w:hAnsiTheme="minorHAnsi" w:cstheme="minorHAnsi"/>
                <w:b/>
                <w:bCs/>
              </w:rPr>
            </w:pPr>
            <w:r>
              <w:rPr>
                <w:rFonts w:asciiTheme="minorHAnsi" w:hAnsiTheme="minorHAnsi" w:cstheme="minorHAnsi"/>
                <w:b/>
              </w:rPr>
              <w:t>a</w:t>
            </w:r>
            <w:r w:rsidR="0010776F">
              <w:rPr>
                <w:rFonts w:asciiTheme="minorHAnsi" w:hAnsiTheme="minorHAnsi" w:cstheme="minorHAnsi"/>
                <w:b/>
              </w:rPr>
              <w:t>t</w:t>
            </w:r>
          </w:p>
          <w:p w14:paraId="0F53E2E5" w14:textId="3C297EBB" w:rsidR="00792484" w:rsidRDefault="00792484" w:rsidP="00792484">
            <w:pPr>
              <w:jc w:val="center"/>
              <w:rPr>
                <w:rFonts w:asciiTheme="minorHAnsi" w:hAnsiTheme="minorHAnsi" w:cstheme="minorHAnsi"/>
              </w:rPr>
            </w:pPr>
            <w:r>
              <w:rPr>
                <w:rFonts w:asciiTheme="minorHAnsi" w:hAnsiTheme="minorHAnsi" w:cstheme="minorHAnsi"/>
              </w:rPr>
              <w:t>The Old Police Station, Market Hall Street, Kington</w:t>
            </w:r>
          </w:p>
          <w:p w14:paraId="2D0203B5" w14:textId="328388CA" w:rsidR="006F60DB" w:rsidRDefault="006F60DB" w:rsidP="00E1072A">
            <w:pPr>
              <w:jc w:val="center"/>
            </w:pPr>
            <w:r w:rsidRPr="00FE56E4">
              <w:rPr>
                <w:rFonts w:asciiTheme="minorHAnsi" w:hAnsiTheme="minorHAnsi" w:cstheme="minorHAnsi"/>
              </w:rPr>
              <w:t>for the purpose of tra</w:t>
            </w:r>
            <w:r w:rsidR="00FE56E4">
              <w:rPr>
                <w:rFonts w:asciiTheme="minorHAnsi" w:hAnsiTheme="minorHAnsi" w:cstheme="minorHAnsi"/>
              </w:rPr>
              <w:t>nsacting the following business</w:t>
            </w:r>
          </w:p>
        </w:tc>
      </w:tr>
      <w:tr w:rsidR="006F60DB" w14:paraId="587F2A30" w14:textId="77777777" w:rsidTr="008807F7">
        <w:trPr>
          <w:trHeight w:val="998"/>
        </w:trPr>
        <w:tc>
          <w:tcPr>
            <w:tcW w:w="1985" w:type="dxa"/>
          </w:tcPr>
          <w:p w14:paraId="73C712CA" w14:textId="77777777" w:rsidR="006F60DB" w:rsidRDefault="006F60DB" w:rsidP="006F60DB"/>
        </w:tc>
        <w:tc>
          <w:tcPr>
            <w:tcW w:w="6943" w:type="dxa"/>
          </w:tcPr>
          <w:p w14:paraId="3728C7A5" w14:textId="77777777" w:rsidR="00FE56E4" w:rsidRDefault="00FE56E4" w:rsidP="00CC3D3C">
            <w:pPr>
              <w:jc w:val="center"/>
            </w:pPr>
          </w:p>
          <w:p w14:paraId="269E4553" w14:textId="428E59F9" w:rsidR="006F60DB" w:rsidRPr="00FE56E4" w:rsidRDefault="00CC3D3C" w:rsidP="00182D12">
            <w:pPr>
              <w:jc w:val="center"/>
              <w:rPr>
                <w:rFonts w:asciiTheme="minorHAnsi" w:hAnsiTheme="minorHAnsi" w:cstheme="minorHAnsi"/>
                <w:b/>
                <w:sz w:val="28"/>
                <w:szCs w:val="28"/>
                <w:u w:val="single"/>
              </w:rPr>
            </w:pPr>
            <w:r w:rsidRPr="0005202B">
              <w:rPr>
                <w:rFonts w:asciiTheme="minorHAnsi" w:hAnsiTheme="minorHAnsi" w:cstheme="minorHAnsi"/>
                <w:b/>
              </w:rPr>
              <w:t>Committee Members</w:t>
            </w:r>
            <w:r w:rsidRPr="00FE56E4">
              <w:rPr>
                <w:rFonts w:asciiTheme="minorHAnsi" w:hAnsiTheme="minorHAnsi" w:cstheme="minorHAnsi"/>
              </w:rPr>
              <w:t>:</w:t>
            </w:r>
            <w:r w:rsidR="006E4228">
              <w:rPr>
                <w:rFonts w:asciiTheme="minorHAnsi" w:hAnsiTheme="minorHAnsi" w:cstheme="minorHAnsi"/>
              </w:rPr>
              <w:t xml:space="preserve">  </w:t>
            </w:r>
            <w:r w:rsidR="008E1D0F">
              <w:rPr>
                <w:rFonts w:asciiTheme="minorHAnsi" w:hAnsiTheme="minorHAnsi" w:cstheme="minorHAnsi"/>
              </w:rPr>
              <w:t xml:space="preserve"> Cllrs. E. Banks, </w:t>
            </w:r>
            <w:r w:rsidR="00B66DB3">
              <w:rPr>
                <w:rFonts w:asciiTheme="minorHAnsi" w:hAnsiTheme="minorHAnsi" w:cstheme="minorHAnsi"/>
              </w:rPr>
              <w:t>B.</w:t>
            </w:r>
            <w:r w:rsidR="00231945">
              <w:rPr>
                <w:rFonts w:asciiTheme="minorHAnsi" w:hAnsiTheme="minorHAnsi" w:cstheme="minorHAnsi"/>
              </w:rPr>
              <w:t xml:space="preserve"> </w:t>
            </w:r>
            <w:r w:rsidR="00B66DB3">
              <w:rPr>
                <w:rFonts w:asciiTheme="minorHAnsi" w:hAnsiTheme="minorHAnsi" w:cstheme="minorHAnsi"/>
              </w:rPr>
              <w:t>Bishop</w:t>
            </w:r>
            <w:r w:rsidR="00302A47">
              <w:rPr>
                <w:rFonts w:asciiTheme="minorHAnsi" w:hAnsiTheme="minorHAnsi" w:cstheme="minorHAnsi"/>
              </w:rPr>
              <w:t xml:space="preserve">, </w:t>
            </w:r>
            <w:r w:rsidR="008E1D0F">
              <w:rPr>
                <w:rFonts w:asciiTheme="minorHAnsi" w:hAnsiTheme="minorHAnsi" w:cstheme="minorHAnsi"/>
              </w:rPr>
              <w:t xml:space="preserve">N. Cornish, </w:t>
            </w:r>
            <w:r w:rsidR="00231945">
              <w:rPr>
                <w:rFonts w:asciiTheme="minorHAnsi" w:hAnsiTheme="minorHAnsi" w:cstheme="minorHAnsi"/>
              </w:rPr>
              <w:t xml:space="preserve">           </w:t>
            </w:r>
            <w:r w:rsidR="008E1D0F">
              <w:rPr>
                <w:rFonts w:asciiTheme="minorHAnsi" w:hAnsiTheme="minorHAnsi" w:cstheme="minorHAnsi"/>
              </w:rPr>
              <w:t xml:space="preserve">M. Fitton, </w:t>
            </w:r>
            <w:r w:rsidR="00302A47">
              <w:rPr>
                <w:rFonts w:asciiTheme="minorHAnsi" w:hAnsiTheme="minorHAnsi" w:cstheme="minorHAnsi"/>
              </w:rPr>
              <w:t xml:space="preserve">J. Gardner, </w:t>
            </w:r>
            <w:r w:rsidR="008E1D0F">
              <w:rPr>
                <w:rFonts w:asciiTheme="minorHAnsi" w:hAnsiTheme="minorHAnsi" w:cstheme="minorHAnsi"/>
              </w:rPr>
              <w:t>E. Rolls, P. Sell, M. Woolford</w:t>
            </w:r>
            <w:r w:rsidR="00B17F55">
              <w:rPr>
                <w:rFonts w:asciiTheme="minorHAnsi" w:hAnsiTheme="minorHAnsi" w:cstheme="minorHAnsi"/>
              </w:rPr>
              <w:t xml:space="preserve"> </w:t>
            </w:r>
            <w:r w:rsidR="008E1D0F">
              <w:rPr>
                <w:rFonts w:asciiTheme="minorHAnsi" w:hAnsiTheme="minorHAnsi" w:cstheme="minorHAnsi"/>
              </w:rPr>
              <w:t>&amp; R. Widdowson</w:t>
            </w:r>
          </w:p>
        </w:tc>
        <w:tc>
          <w:tcPr>
            <w:tcW w:w="1908" w:type="dxa"/>
          </w:tcPr>
          <w:p w14:paraId="20D64E1B" w14:textId="77777777" w:rsidR="006F60DB" w:rsidRDefault="006F60DB" w:rsidP="006F60DB"/>
        </w:tc>
      </w:tr>
    </w:tbl>
    <w:p w14:paraId="215569C2" w14:textId="77777777" w:rsidR="003D1C36" w:rsidRDefault="003D1C36" w:rsidP="008C3336">
      <w:pPr>
        <w:jc w:val="center"/>
        <w:rPr>
          <w:rFonts w:asciiTheme="minorHAnsi" w:hAnsiTheme="minorHAnsi" w:cstheme="minorHAnsi"/>
          <w:b/>
          <w:sz w:val="36"/>
          <w:szCs w:val="36"/>
        </w:rPr>
      </w:pPr>
    </w:p>
    <w:p w14:paraId="786340F1" w14:textId="72B4E8D7" w:rsidR="00A878A9" w:rsidRDefault="00D64669" w:rsidP="008C3336">
      <w:pPr>
        <w:jc w:val="center"/>
        <w:rPr>
          <w:rFonts w:asciiTheme="minorHAnsi" w:hAnsiTheme="minorHAnsi" w:cstheme="minorHAnsi"/>
          <w:b/>
          <w:sz w:val="36"/>
          <w:szCs w:val="36"/>
        </w:rPr>
      </w:pPr>
      <w:r w:rsidRPr="000604EC">
        <w:rPr>
          <w:rFonts w:asciiTheme="minorHAnsi" w:hAnsiTheme="minorHAnsi" w:cstheme="minorHAnsi"/>
          <w:b/>
          <w:sz w:val="36"/>
          <w:szCs w:val="36"/>
        </w:rPr>
        <w:t>A</w:t>
      </w:r>
      <w:r w:rsidR="00FE56E4" w:rsidRPr="000604EC">
        <w:rPr>
          <w:rFonts w:asciiTheme="minorHAnsi" w:hAnsiTheme="minorHAnsi" w:cstheme="minorHAnsi"/>
          <w:b/>
          <w:sz w:val="36"/>
          <w:szCs w:val="36"/>
        </w:rPr>
        <w:t>genda</w:t>
      </w:r>
    </w:p>
    <w:p w14:paraId="6AE1EA98" w14:textId="77777777" w:rsidR="00731553" w:rsidRDefault="00731553" w:rsidP="008C3336">
      <w:pPr>
        <w:jc w:val="center"/>
        <w:rPr>
          <w:rFonts w:asciiTheme="minorHAnsi" w:hAnsiTheme="minorHAnsi" w:cstheme="minorHAnsi"/>
          <w:b/>
          <w:sz w:val="36"/>
          <w:szCs w:val="36"/>
        </w:rPr>
      </w:pPr>
    </w:p>
    <w:p w14:paraId="1B36A7A5" w14:textId="77777777" w:rsidR="008E1D0F" w:rsidRPr="00914E85" w:rsidRDefault="00C36C38" w:rsidP="008E1D0F">
      <w:pPr>
        <w:pStyle w:val="ListParagraph"/>
        <w:numPr>
          <w:ilvl w:val="0"/>
          <w:numId w:val="30"/>
        </w:numPr>
        <w:rPr>
          <w:rFonts w:asciiTheme="minorHAnsi" w:hAnsiTheme="minorHAnsi" w:cstheme="minorHAnsi"/>
          <w:bCs/>
        </w:rPr>
      </w:pPr>
      <w:r>
        <w:rPr>
          <w:rFonts w:asciiTheme="minorHAnsi" w:hAnsiTheme="minorHAnsi" w:cstheme="minorHAnsi"/>
          <w:bCs/>
        </w:rPr>
        <w:t xml:space="preserve">To </w:t>
      </w:r>
      <w:r w:rsidR="008E1D0F" w:rsidRPr="00914E85">
        <w:rPr>
          <w:rFonts w:asciiTheme="minorHAnsi" w:hAnsiTheme="minorHAnsi" w:cstheme="minorHAnsi"/>
          <w:bCs/>
        </w:rPr>
        <w:t>receive apologies, declarations of interest and requests for dispensation</w:t>
      </w:r>
    </w:p>
    <w:p w14:paraId="2E2C4494" w14:textId="45310D3D" w:rsidR="006C5AA9" w:rsidRDefault="00A878A9" w:rsidP="00BF64CC">
      <w:pPr>
        <w:pStyle w:val="ListParagraph"/>
        <w:numPr>
          <w:ilvl w:val="0"/>
          <w:numId w:val="30"/>
        </w:numPr>
        <w:rPr>
          <w:rFonts w:asciiTheme="minorHAnsi" w:hAnsiTheme="minorHAnsi" w:cstheme="minorHAnsi"/>
          <w:bCs/>
        </w:rPr>
      </w:pPr>
      <w:r w:rsidRPr="00914E85">
        <w:rPr>
          <w:rFonts w:asciiTheme="minorHAnsi" w:hAnsiTheme="minorHAnsi" w:cstheme="minorHAnsi"/>
          <w:bCs/>
        </w:rPr>
        <w:t>Minutes:</w:t>
      </w:r>
      <w:r w:rsidR="00494688" w:rsidRPr="00914E85">
        <w:rPr>
          <w:rFonts w:asciiTheme="minorHAnsi" w:hAnsiTheme="minorHAnsi" w:cstheme="minorHAnsi"/>
          <w:bCs/>
        </w:rPr>
        <w:t xml:space="preserve">  </w:t>
      </w:r>
      <w:r w:rsidRPr="00914E85">
        <w:rPr>
          <w:rFonts w:asciiTheme="minorHAnsi" w:hAnsiTheme="minorHAnsi" w:cstheme="minorHAnsi"/>
          <w:bCs/>
        </w:rPr>
        <w:t xml:space="preserve">To approve Minutes of the meeting </w:t>
      </w:r>
      <w:r w:rsidR="00494688" w:rsidRPr="00914E85">
        <w:rPr>
          <w:rFonts w:asciiTheme="minorHAnsi" w:hAnsiTheme="minorHAnsi" w:cstheme="minorHAnsi"/>
          <w:bCs/>
        </w:rPr>
        <w:t xml:space="preserve">held on </w:t>
      </w:r>
      <w:hyperlink r:id="rId12" w:history="1">
        <w:r w:rsidR="003D1C36" w:rsidRPr="00967C54">
          <w:rPr>
            <w:rStyle w:val="Hyperlink"/>
            <w:rFonts w:asciiTheme="minorHAnsi" w:hAnsiTheme="minorHAnsi" w:cstheme="minorHAnsi"/>
            <w:bCs/>
          </w:rPr>
          <w:t>12</w:t>
        </w:r>
        <w:r w:rsidR="003D1C36" w:rsidRPr="00967C54">
          <w:rPr>
            <w:rStyle w:val="Hyperlink"/>
            <w:rFonts w:asciiTheme="minorHAnsi" w:hAnsiTheme="minorHAnsi" w:cstheme="minorHAnsi"/>
            <w:bCs/>
            <w:vertAlign w:val="superscript"/>
          </w:rPr>
          <w:t>th</w:t>
        </w:r>
        <w:r w:rsidR="003D1C36" w:rsidRPr="00967C54">
          <w:rPr>
            <w:rStyle w:val="Hyperlink"/>
            <w:rFonts w:asciiTheme="minorHAnsi" w:hAnsiTheme="minorHAnsi" w:cstheme="minorHAnsi"/>
            <w:bCs/>
          </w:rPr>
          <w:t xml:space="preserve"> January 2026</w:t>
        </w:r>
      </w:hyperlink>
    </w:p>
    <w:p w14:paraId="46179D74" w14:textId="7DC7799B" w:rsidR="00A878A9" w:rsidRDefault="00A878A9" w:rsidP="00A878A9">
      <w:pPr>
        <w:pStyle w:val="ListParagraph"/>
        <w:numPr>
          <w:ilvl w:val="0"/>
          <w:numId w:val="30"/>
        </w:numPr>
        <w:rPr>
          <w:rFonts w:asciiTheme="minorHAnsi" w:hAnsiTheme="minorHAnsi" w:cstheme="minorHAnsi"/>
          <w:bCs/>
        </w:rPr>
      </w:pPr>
      <w:r>
        <w:rPr>
          <w:rFonts w:asciiTheme="minorHAnsi" w:hAnsiTheme="minorHAnsi" w:cstheme="minorHAnsi"/>
          <w:bCs/>
        </w:rPr>
        <w:t xml:space="preserve">Planning </w:t>
      </w:r>
      <w:r w:rsidR="003D73B9">
        <w:rPr>
          <w:rFonts w:asciiTheme="minorHAnsi" w:hAnsiTheme="minorHAnsi" w:cstheme="minorHAnsi"/>
          <w:bCs/>
        </w:rPr>
        <w:t xml:space="preserve">&amp; Licensing </w:t>
      </w:r>
      <w:r w:rsidR="00494688">
        <w:rPr>
          <w:rFonts w:asciiTheme="minorHAnsi" w:hAnsiTheme="minorHAnsi" w:cstheme="minorHAnsi"/>
          <w:bCs/>
        </w:rPr>
        <w:t>Matters</w:t>
      </w:r>
      <w:r>
        <w:rPr>
          <w:rFonts w:asciiTheme="minorHAnsi" w:hAnsiTheme="minorHAnsi" w:cstheme="minorHAnsi"/>
          <w:bCs/>
        </w:rPr>
        <w:t>:</w:t>
      </w:r>
    </w:p>
    <w:p w14:paraId="1EA7764C" w14:textId="0550715F" w:rsidR="000E355B" w:rsidRDefault="00A878A9" w:rsidP="000E355B">
      <w:pPr>
        <w:pStyle w:val="ListParagraph"/>
        <w:numPr>
          <w:ilvl w:val="1"/>
          <w:numId w:val="30"/>
        </w:numPr>
        <w:rPr>
          <w:rFonts w:asciiTheme="minorHAnsi" w:hAnsiTheme="minorHAnsi" w:cstheme="minorHAnsi"/>
          <w:bCs/>
        </w:rPr>
      </w:pPr>
      <w:r>
        <w:rPr>
          <w:rFonts w:asciiTheme="minorHAnsi" w:hAnsiTheme="minorHAnsi" w:cstheme="minorHAnsi"/>
          <w:bCs/>
        </w:rPr>
        <w:t>To consider planning applications now due for consideration</w:t>
      </w:r>
      <w:r w:rsidR="009A46A9">
        <w:rPr>
          <w:rFonts w:asciiTheme="minorHAnsi" w:hAnsiTheme="minorHAnsi" w:cstheme="minorHAnsi"/>
          <w:bCs/>
        </w:rPr>
        <w:t xml:space="preserve">:  </w:t>
      </w:r>
    </w:p>
    <w:p w14:paraId="50A3F7BF" w14:textId="6F7743DF" w:rsidR="009A46A9" w:rsidRDefault="00277B08" w:rsidP="00277B08">
      <w:pPr>
        <w:pStyle w:val="ListParagraph"/>
        <w:numPr>
          <w:ilvl w:val="2"/>
          <w:numId w:val="30"/>
        </w:numPr>
        <w:rPr>
          <w:rFonts w:asciiTheme="minorHAnsi" w:hAnsiTheme="minorHAnsi" w:cstheme="minorHAnsi"/>
          <w:bCs/>
        </w:rPr>
      </w:pPr>
      <w:r>
        <w:rPr>
          <w:rFonts w:asciiTheme="minorHAnsi" w:hAnsiTheme="minorHAnsi" w:cstheme="minorHAnsi"/>
          <w:bCs/>
        </w:rPr>
        <w:t>Ref:</w:t>
      </w:r>
      <w:r>
        <w:rPr>
          <w:rFonts w:asciiTheme="minorHAnsi" w:hAnsiTheme="minorHAnsi" w:cstheme="minorHAnsi"/>
          <w:bCs/>
        </w:rPr>
        <w:tab/>
      </w:r>
      <w:r>
        <w:rPr>
          <w:rFonts w:asciiTheme="minorHAnsi" w:hAnsiTheme="minorHAnsi" w:cstheme="minorHAnsi"/>
          <w:bCs/>
        </w:rPr>
        <w:tab/>
      </w:r>
      <w:hyperlink r:id="rId13" w:history="1">
        <w:r w:rsidR="00924F0C" w:rsidRPr="00F868C7">
          <w:rPr>
            <w:rStyle w:val="Hyperlink"/>
            <w:rFonts w:asciiTheme="minorHAnsi" w:hAnsiTheme="minorHAnsi" w:cstheme="minorHAnsi"/>
            <w:bCs/>
          </w:rPr>
          <w:t>253468</w:t>
        </w:r>
      </w:hyperlink>
      <w:r w:rsidR="00665B27">
        <w:t>]</w:t>
      </w:r>
    </w:p>
    <w:p w14:paraId="7D9BE694" w14:textId="386A6A71" w:rsidR="00277B08" w:rsidRDefault="00277B08" w:rsidP="00277B08">
      <w:pPr>
        <w:pStyle w:val="ListParagraph"/>
        <w:ind w:left="2340"/>
        <w:rPr>
          <w:rFonts w:asciiTheme="minorHAnsi" w:hAnsiTheme="minorHAnsi" w:cstheme="minorHAnsi"/>
          <w:bCs/>
        </w:rPr>
      </w:pPr>
      <w:r>
        <w:rPr>
          <w:rFonts w:asciiTheme="minorHAnsi" w:hAnsiTheme="minorHAnsi" w:cstheme="minorHAnsi"/>
          <w:bCs/>
        </w:rPr>
        <w:t>Site:</w:t>
      </w:r>
      <w:r>
        <w:rPr>
          <w:rFonts w:asciiTheme="minorHAnsi" w:hAnsiTheme="minorHAnsi" w:cstheme="minorHAnsi"/>
          <w:bCs/>
        </w:rPr>
        <w:tab/>
      </w:r>
      <w:r>
        <w:rPr>
          <w:rFonts w:asciiTheme="minorHAnsi" w:hAnsiTheme="minorHAnsi" w:cstheme="minorHAnsi"/>
          <w:bCs/>
        </w:rPr>
        <w:tab/>
      </w:r>
      <w:r w:rsidR="00924F0C">
        <w:rPr>
          <w:rFonts w:asciiTheme="minorHAnsi" w:hAnsiTheme="minorHAnsi" w:cstheme="minorHAnsi"/>
          <w:bCs/>
        </w:rPr>
        <w:t>8 Duke Street</w:t>
      </w:r>
      <w:r>
        <w:rPr>
          <w:rFonts w:asciiTheme="minorHAnsi" w:hAnsiTheme="minorHAnsi" w:cstheme="minorHAnsi"/>
          <w:bCs/>
        </w:rPr>
        <w:t>, Kington</w:t>
      </w:r>
    </w:p>
    <w:p w14:paraId="5B413DDA" w14:textId="125E16A7" w:rsidR="0070527D" w:rsidRDefault="00277B08" w:rsidP="00277B08">
      <w:pPr>
        <w:pStyle w:val="ListParagraph"/>
        <w:ind w:left="2340"/>
        <w:rPr>
          <w:rFonts w:asciiTheme="minorHAnsi" w:hAnsiTheme="minorHAnsi" w:cstheme="minorHAnsi"/>
          <w:bCs/>
        </w:rPr>
      </w:pPr>
      <w:r>
        <w:rPr>
          <w:rFonts w:asciiTheme="minorHAnsi" w:hAnsiTheme="minorHAnsi" w:cstheme="minorHAnsi"/>
          <w:bCs/>
        </w:rPr>
        <w:t>Dev:</w:t>
      </w:r>
      <w:r>
        <w:rPr>
          <w:rFonts w:asciiTheme="minorHAnsi" w:hAnsiTheme="minorHAnsi" w:cstheme="minorHAnsi"/>
          <w:bCs/>
        </w:rPr>
        <w:tab/>
      </w:r>
      <w:r>
        <w:rPr>
          <w:rFonts w:asciiTheme="minorHAnsi" w:hAnsiTheme="minorHAnsi" w:cstheme="minorHAnsi"/>
          <w:bCs/>
        </w:rPr>
        <w:tab/>
      </w:r>
      <w:r w:rsidR="00924F0C">
        <w:rPr>
          <w:rFonts w:asciiTheme="minorHAnsi" w:hAnsiTheme="minorHAnsi" w:cstheme="minorHAnsi"/>
          <w:bCs/>
        </w:rPr>
        <w:t>Installation of extractor fan</w:t>
      </w:r>
    </w:p>
    <w:p w14:paraId="1071D71E" w14:textId="1B0FD214" w:rsidR="0070527D" w:rsidRDefault="00B04EE2" w:rsidP="0070527D">
      <w:pPr>
        <w:pStyle w:val="ListParagraph"/>
        <w:numPr>
          <w:ilvl w:val="2"/>
          <w:numId w:val="30"/>
        </w:numPr>
        <w:rPr>
          <w:rFonts w:asciiTheme="minorHAnsi" w:hAnsiTheme="minorHAnsi" w:cstheme="minorHAnsi"/>
          <w:bCs/>
        </w:rPr>
      </w:pPr>
      <w:r>
        <w:rPr>
          <w:rFonts w:asciiTheme="minorHAnsi" w:hAnsiTheme="minorHAnsi" w:cstheme="minorHAnsi"/>
          <w:bCs/>
        </w:rPr>
        <w:t>Ref:</w:t>
      </w:r>
      <w:r>
        <w:rPr>
          <w:rFonts w:asciiTheme="minorHAnsi" w:hAnsiTheme="minorHAnsi" w:cstheme="minorHAnsi"/>
          <w:bCs/>
        </w:rPr>
        <w:tab/>
      </w:r>
      <w:r>
        <w:rPr>
          <w:rFonts w:asciiTheme="minorHAnsi" w:hAnsiTheme="minorHAnsi" w:cstheme="minorHAnsi"/>
          <w:bCs/>
        </w:rPr>
        <w:tab/>
      </w:r>
      <w:hyperlink r:id="rId14" w:history="1">
        <w:r w:rsidRPr="00F868C7">
          <w:rPr>
            <w:rStyle w:val="Hyperlink"/>
            <w:rFonts w:asciiTheme="minorHAnsi" w:hAnsiTheme="minorHAnsi" w:cstheme="minorHAnsi"/>
            <w:bCs/>
          </w:rPr>
          <w:t>253575 &amp; 6</w:t>
        </w:r>
      </w:hyperlink>
    </w:p>
    <w:p w14:paraId="3E5AA381" w14:textId="6D82B8AF" w:rsidR="00B04EE2" w:rsidRDefault="00B04EE2" w:rsidP="00B04EE2">
      <w:pPr>
        <w:pStyle w:val="ListParagraph"/>
        <w:ind w:left="2340"/>
        <w:rPr>
          <w:rFonts w:asciiTheme="minorHAnsi" w:hAnsiTheme="minorHAnsi" w:cstheme="minorHAnsi"/>
          <w:bCs/>
        </w:rPr>
      </w:pPr>
      <w:r>
        <w:rPr>
          <w:rFonts w:asciiTheme="minorHAnsi" w:hAnsiTheme="minorHAnsi" w:cstheme="minorHAnsi"/>
          <w:bCs/>
        </w:rPr>
        <w:t>Site:</w:t>
      </w:r>
      <w:r>
        <w:rPr>
          <w:rFonts w:asciiTheme="minorHAnsi" w:hAnsiTheme="minorHAnsi" w:cstheme="minorHAnsi"/>
          <w:bCs/>
        </w:rPr>
        <w:tab/>
      </w:r>
      <w:r>
        <w:rPr>
          <w:rFonts w:asciiTheme="minorHAnsi" w:hAnsiTheme="minorHAnsi" w:cstheme="minorHAnsi"/>
          <w:bCs/>
        </w:rPr>
        <w:tab/>
        <w:t>28 Church Street, Kington</w:t>
      </w:r>
    </w:p>
    <w:p w14:paraId="0C1F21E0" w14:textId="7C87CD16" w:rsidR="00B04EE2" w:rsidRDefault="00B04EE2" w:rsidP="00B04EE2">
      <w:pPr>
        <w:pStyle w:val="ListParagraph"/>
        <w:ind w:left="3600" w:hanging="1260"/>
        <w:rPr>
          <w:rFonts w:asciiTheme="minorHAnsi" w:hAnsiTheme="minorHAnsi" w:cstheme="minorHAnsi"/>
          <w:bCs/>
        </w:rPr>
      </w:pPr>
      <w:r>
        <w:rPr>
          <w:rFonts w:asciiTheme="minorHAnsi" w:hAnsiTheme="minorHAnsi" w:cstheme="minorHAnsi"/>
          <w:bCs/>
        </w:rPr>
        <w:t xml:space="preserve">Dev: </w:t>
      </w:r>
      <w:r>
        <w:rPr>
          <w:rFonts w:asciiTheme="minorHAnsi" w:hAnsiTheme="minorHAnsi" w:cstheme="minorHAnsi"/>
          <w:bCs/>
        </w:rPr>
        <w:tab/>
        <w:t>Demolition of existing extension, construction of a new single storey kitchen extension</w:t>
      </w:r>
    </w:p>
    <w:p w14:paraId="1D91B8E1" w14:textId="4DBC0EE6" w:rsidR="002A4854" w:rsidRDefault="002A4854" w:rsidP="000E355B">
      <w:pPr>
        <w:pStyle w:val="ListParagraph"/>
        <w:numPr>
          <w:ilvl w:val="1"/>
          <w:numId w:val="30"/>
        </w:numPr>
        <w:rPr>
          <w:rFonts w:asciiTheme="minorHAnsi" w:hAnsiTheme="minorHAnsi" w:cstheme="minorHAnsi"/>
          <w:bCs/>
        </w:rPr>
      </w:pPr>
      <w:r>
        <w:rPr>
          <w:rFonts w:asciiTheme="minorHAnsi" w:hAnsiTheme="minorHAnsi" w:cstheme="minorHAnsi"/>
          <w:bCs/>
        </w:rPr>
        <w:t>To note planning enforcement action, if any</w:t>
      </w:r>
    </w:p>
    <w:p w14:paraId="19E1F524" w14:textId="47467440" w:rsidR="003D73B9" w:rsidRDefault="00A878A9" w:rsidP="0087049B">
      <w:pPr>
        <w:pStyle w:val="ListParagraph"/>
        <w:numPr>
          <w:ilvl w:val="1"/>
          <w:numId w:val="30"/>
        </w:numPr>
        <w:rPr>
          <w:rFonts w:asciiTheme="minorHAnsi" w:hAnsiTheme="minorHAnsi" w:cstheme="minorHAnsi"/>
          <w:bCs/>
        </w:rPr>
      </w:pPr>
      <w:r w:rsidRPr="00914E85">
        <w:rPr>
          <w:rFonts w:asciiTheme="minorHAnsi" w:hAnsiTheme="minorHAnsi" w:cstheme="minorHAnsi"/>
          <w:bCs/>
        </w:rPr>
        <w:t xml:space="preserve">To note </w:t>
      </w:r>
      <w:hyperlink r:id="rId15" w:history="1">
        <w:r w:rsidRPr="00491CE8">
          <w:rPr>
            <w:rStyle w:val="Hyperlink"/>
            <w:rFonts w:asciiTheme="minorHAnsi" w:hAnsiTheme="minorHAnsi" w:cstheme="minorHAnsi"/>
            <w:bCs/>
          </w:rPr>
          <w:t>planning decisions by Herefordshire Council</w:t>
        </w:r>
      </w:hyperlink>
      <w:r w:rsidRPr="00914E85">
        <w:rPr>
          <w:rFonts w:asciiTheme="minorHAnsi" w:hAnsiTheme="minorHAnsi" w:cstheme="minorHAnsi"/>
          <w:bCs/>
        </w:rPr>
        <w:t xml:space="preserve"> since the last meetin</w:t>
      </w:r>
      <w:r w:rsidR="006C5AA9" w:rsidRPr="00914E85">
        <w:rPr>
          <w:rFonts w:asciiTheme="minorHAnsi" w:hAnsiTheme="minorHAnsi" w:cstheme="minorHAnsi"/>
          <w:bCs/>
        </w:rPr>
        <w:t>g</w:t>
      </w:r>
    </w:p>
    <w:p w14:paraId="65C663F4" w14:textId="221C7697" w:rsidR="0070649B" w:rsidRDefault="00494688" w:rsidP="0070649B">
      <w:pPr>
        <w:pStyle w:val="ListParagraph"/>
        <w:numPr>
          <w:ilvl w:val="0"/>
          <w:numId w:val="30"/>
        </w:numPr>
        <w:rPr>
          <w:rFonts w:asciiTheme="minorHAnsi" w:hAnsiTheme="minorHAnsi" w:cstheme="minorHAnsi"/>
          <w:bCs/>
        </w:rPr>
      </w:pPr>
      <w:r>
        <w:rPr>
          <w:rFonts w:asciiTheme="minorHAnsi" w:hAnsiTheme="minorHAnsi" w:cstheme="minorHAnsi"/>
          <w:bCs/>
        </w:rPr>
        <w:t>Environmental Matters:</w:t>
      </w:r>
    </w:p>
    <w:p w14:paraId="0EFF88F6" w14:textId="550CB9EA"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Town Centre</w:t>
      </w:r>
      <w:r w:rsidR="00242E1C">
        <w:rPr>
          <w:rFonts w:asciiTheme="minorHAnsi" w:hAnsiTheme="minorHAnsi" w:cstheme="minorHAnsi"/>
          <w:bCs/>
        </w:rPr>
        <w:t>:</w:t>
      </w:r>
    </w:p>
    <w:p w14:paraId="048A9833" w14:textId="13822809"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Planters and floral displays</w:t>
      </w:r>
    </w:p>
    <w:p w14:paraId="494EAC52" w14:textId="4F43F2D4"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Allotments</w:t>
      </w:r>
    </w:p>
    <w:p w14:paraId="0F443AF0" w14:textId="7121AA75"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Footpath and Highway matters</w:t>
      </w:r>
    </w:p>
    <w:p w14:paraId="6B450B6D" w14:textId="3C3991CE" w:rsidR="00914E85" w:rsidRPr="0096647E" w:rsidRDefault="00494688" w:rsidP="0096647E">
      <w:pPr>
        <w:pStyle w:val="ListParagraph"/>
        <w:numPr>
          <w:ilvl w:val="1"/>
          <w:numId w:val="30"/>
        </w:numPr>
        <w:rPr>
          <w:rFonts w:asciiTheme="minorHAnsi" w:hAnsiTheme="minorHAnsi" w:cstheme="minorHAnsi"/>
          <w:bCs/>
        </w:rPr>
      </w:pPr>
      <w:r>
        <w:rPr>
          <w:rFonts w:asciiTheme="minorHAnsi" w:hAnsiTheme="minorHAnsi" w:cstheme="minorHAnsi"/>
          <w:bCs/>
        </w:rPr>
        <w:t>War Memorial</w:t>
      </w:r>
    </w:p>
    <w:p w14:paraId="7BDF7618" w14:textId="74B83EA4" w:rsidR="00D30B18" w:rsidRDefault="0070649B" w:rsidP="008E1D0F">
      <w:pPr>
        <w:pStyle w:val="ListParagraph"/>
        <w:numPr>
          <w:ilvl w:val="1"/>
          <w:numId w:val="30"/>
        </w:numPr>
        <w:rPr>
          <w:rFonts w:asciiTheme="minorHAnsi" w:hAnsiTheme="minorHAnsi" w:cstheme="minorHAnsi"/>
          <w:bCs/>
        </w:rPr>
      </w:pPr>
      <w:r w:rsidRPr="008E1D0F">
        <w:rPr>
          <w:rFonts w:asciiTheme="minorHAnsi" w:hAnsiTheme="minorHAnsi" w:cstheme="minorHAnsi"/>
          <w:bCs/>
        </w:rPr>
        <w:t>Churchyard maintenance</w:t>
      </w:r>
      <w:r w:rsidR="002163F3">
        <w:rPr>
          <w:rFonts w:asciiTheme="minorHAnsi" w:hAnsiTheme="minorHAnsi" w:cstheme="minorHAnsi"/>
          <w:bCs/>
        </w:rPr>
        <w:t>.</w:t>
      </w:r>
      <w:r w:rsidR="008E1D0F" w:rsidRPr="008E1D0F">
        <w:rPr>
          <w:rFonts w:asciiTheme="minorHAnsi" w:hAnsiTheme="minorHAnsi" w:cstheme="minorHAnsi"/>
          <w:bCs/>
        </w:rPr>
        <w:t xml:space="preserve">  </w:t>
      </w:r>
    </w:p>
    <w:p w14:paraId="496CAB1A" w14:textId="77777777" w:rsidR="00556986" w:rsidRDefault="00494688" w:rsidP="006C5AA9">
      <w:pPr>
        <w:pStyle w:val="ListParagraph"/>
        <w:numPr>
          <w:ilvl w:val="1"/>
          <w:numId w:val="30"/>
        </w:numPr>
        <w:rPr>
          <w:rFonts w:asciiTheme="minorHAnsi" w:hAnsiTheme="minorHAnsi" w:cstheme="minorHAnsi"/>
          <w:bCs/>
        </w:rPr>
      </w:pPr>
      <w:r w:rsidRPr="006C5AA9">
        <w:rPr>
          <w:rFonts w:asciiTheme="minorHAnsi" w:hAnsiTheme="minorHAnsi" w:cstheme="minorHAnsi"/>
          <w:bCs/>
        </w:rPr>
        <w:t>Litter and pavement sweeping</w:t>
      </w:r>
    </w:p>
    <w:p w14:paraId="33949B8E" w14:textId="2D908873" w:rsidR="00B04EE2" w:rsidRDefault="00DA4ABF" w:rsidP="007E0F9F">
      <w:pPr>
        <w:pStyle w:val="ListParagraph"/>
        <w:numPr>
          <w:ilvl w:val="1"/>
          <w:numId w:val="30"/>
        </w:numPr>
        <w:rPr>
          <w:rFonts w:asciiTheme="minorHAnsi" w:hAnsiTheme="minorHAnsi" w:cstheme="minorHAnsi"/>
          <w:bCs/>
        </w:rPr>
      </w:pPr>
      <w:r>
        <w:rPr>
          <w:rFonts w:asciiTheme="minorHAnsi" w:hAnsiTheme="minorHAnsi" w:cstheme="minorHAnsi"/>
          <w:bCs/>
        </w:rPr>
        <w:t xml:space="preserve">Update on proposal </w:t>
      </w:r>
      <w:r w:rsidR="007E0F9F">
        <w:rPr>
          <w:rFonts w:asciiTheme="minorHAnsi" w:hAnsiTheme="minorHAnsi" w:cstheme="minorHAnsi"/>
          <w:bCs/>
        </w:rPr>
        <w:t>for 20mph zone in Kington</w:t>
      </w:r>
      <w:r w:rsidR="00AA31A0">
        <w:rPr>
          <w:rFonts w:asciiTheme="minorHAnsi" w:hAnsiTheme="minorHAnsi" w:cstheme="minorHAnsi"/>
          <w:bCs/>
        </w:rPr>
        <w:t xml:space="preserve"> </w:t>
      </w:r>
    </w:p>
    <w:p w14:paraId="1CCF5F7F" w14:textId="77777777" w:rsidR="00B04EE2" w:rsidRDefault="00B04EE2">
      <w:pPr>
        <w:rPr>
          <w:rFonts w:asciiTheme="minorHAnsi" w:hAnsiTheme="minorHAnsi" w:cstheme="minorHAnsi"/>
          <w:bCs/>
        </w:rPr>
      </w:pPr>
      <w:r>
        <w:rPr>
          <w:rFonts w:asciiTheme="minorHAnsi" w:hAnsiTheme="minorHAnsi" w:cstheme="minorHAnsi"/>
          <w:bCs/>
        </w:rPr>
        <w:br w:type="page"/>
      </w:r>
    </w:p>
    <w:p w14:paraId="31DE05C8" w14:textId="77777777" w:rsidR="00F17580" w:rsidRDefault="00F17580" w:rsidP="00B04EE2">
      <w:pPr>
        <w:pStyle w:val="ListParagraph"/>
        <w:ind w:left="1440"/>
        <w:rPr>
          <w:rFonts w:asciiTheme="minorHAnsi" w:hAnsiTheme="minorHAnsi" w:cstheme="minorHAnsi"/>
          <w:bCs/>
        </w:rPr>
      </w:pPr>
    </w:p>
    <w:p w14:paraId="56D88B89" w14:textId="7EBE79B7" w:rsidR="00A92ACB" w:rsidRDefault="00827234" w:rsidP="00827234">
      <w:pPr>
        <w:pStyle w:val="ListParagraph"/>
        <w:numPr>
          <w:ilvl w:val="0"/>
          <w:numId w:val="30"/>
        </w:numPr>
        <w:rPr>
          <w:rFonts w:asciiTheme="minorHAnsi" w:hAnsiTheme="minorHAnsi" w:cstheme="minorHAnsi"/>
          <w:bCs/>
        </w:rPr>
      </w:pPr>
      <w:r>
        <w:rPr>
          <w:rFonts w:asciiTheme="minorHAnsi" w:hAnsiTheme="minorHAnsi" w:cstheme="minorHAnsi"/>
          <w:bCs/>
        </w:rPr>
        <w:t xml:space="preserve">Update on </w:t>
      </w:r>
      <w:r w:rsidR="00B31A75">
        <w:rPr>
          <w:rFonts w:asciiTheme="minorHAnsi" w:hAnsiTheme="minorHAnsi" w:cstheme="minorHAnsi"/>
          <w:bCs/>
        </w:rPr>
        <w:t>Public Realm Funding</w:t>
      </w:r>
      <w:r w:rsidR="0086769E">
        <w:rPr>
          <w:rFonts w:asciiTheme="minorHAnsi" w:hAnsiTheme="minorHAnsi" w:cstheme="minorHAnsi"/>
          <w:bCs/>
        </w:rPr>
        <w:t xml:space="preserve"> </w:t>
      </w:r>
      <w:r w:rsidR="00F65448">
        <w:rPr>
          <w:rFonts w:asciiTheme="minorHAnsi" w:hAnsiTheme="minorHAnsi" w:cstheme="minorHAnsi"/>
          <w:bCs/>
        </w:rPr>
        <w:t>proposal</w:t>
      </w:r>
      <w:r w:rsidR="00290A18">
        <w:rPr>
          <w:rFonts w:asciiTheme="minorHAnsi" w:hAnsiTheme="minorHAnsi" w:cstheme="minorHAnsi"/>
          <w:bCs/>
        </w:rPr>
        <w:t xml:space="preserve"> and to note correspondence from Chamber of Trade regarding this project</w:t>
      </w:r>
    </w:p>
    <w:p w14:paraId="2A19D2D4" w14:textId="0A6E33B4" w:rsidR="00A878A9" w:rsidRPr="00826235" w:rsidRDefault="00EE49DD" w:rsidP="00826235">
      <w:pPr>
        <w:pStyle w:val="ListParagraph"/>
        <w:numPr>
          <w:ilvl w:val="0"/>
          <w:numId w:val="30"/>
        </w:numPr>
        <w:rPr>
          <w:rFonts w:asciiTheme="minorHAnsi" w:hAnsiTheme="minorHAnsi" w:cstheme="minorHAnsi"/>
          <w:bCs/>
        </w:rPr>
      </w:pPr>
      <w:r w:rsidRPr="00826235">
        <w:rPr>
          <w:rFonts w:asciiTheme="minorHAnsi" w:hAnsiTheme="minorHAnsi" w:cstheme="minorHAnsi"/>
          <w:bCs/>
        </w:rPr>
        <w:t xml:space="preserve">Date and time for the next meeting and items for the agenda </w:t>
      </w:r>
    </w:p>
    <w:p w14:paraId="6677679B" w14:textId="77777777" w:rsidR="00A878A9" w:rsidRDefault="00A878A9" w:rsidP="00170416">
      <w:pPr>
        <w:jc w:val="right"/>
        <w:rPr>
          <w:rFonts w:asciiTheme="minorHAnsi" w:hAnsiTheme="minorHAnsi" w:cstheme="minorHAnsi"/>
          <w:sz w:val="18"/>
          <w:szCs w:val="18"/>
        </w:rPr>
      </w:pPr>
    </w:p>
    <w:p w14:paraId="0E7A0224" w14:textId="77777777" w:rsidR="00B04EE2" w:rsidRDefault="00964AA7" w:rsidP="0046443F">
      <w:pPr>
        <w:jc w:val="center"/>
        <w:rPr>
          <w:rFonts w:ascii="Lucida Handwriting" w:hAnsi="Lucida Handwriting" w:cstheme="minorHAnsi"/>
          <w:sz w:val="28"/>
          <w:szCs w:val="28"/>
        </w:rPr>
      </w:pPr>
      <w:r>
        <w:rPr>
          <w:rFonts w:ascii="Lucida Handwriting" w:hAnsi="Lucida Handwriting" w:cstheme="minorHAnsi"/>
          <w:sz w:val="28"/>
          <w:szCs w:val="28"/>
        </w:rPr>
        <w:t xml:space="preserve">                                                                                           </w:t>
      </w:r>
    </w:p>
    <w:p w14:paraId="34544B87" w14:textId="6C2CD1D0" w:rsidR="00FE56E4" w:rsidRPr="00B07D22" w:rsidRDefault="00FE56E4" w:rsidP="00B04EE2">
      <w:pPr>
        <w:jc w:val="right"/>
        <w:rPr>
          <w:rFonts w:ascii="Lucida Handwriting" w:hAnsi="Lucida Handwriting" w:cstheme="minorHAnsi"/>
          <w:sz w:val="28"/>
          <w:szCs w:val="28"/>
        </w:rPr>
      </w:pPr>
      <w:r w:rsidRPr="00B07D22">
        <w:rPr>
          <w:rFonts w:ascii="Lucida Handwriting" w:hAnsi="Lucida Handwriting" w:cstheme="minorHAnsi"/>
          <w:sz w:val="28"/>
          <w:szCs w:val="28"/>
        </w:rPr>
        <w:t>Liz Kelso</w:t>
      </w:r>
    </w:p>
    <w:p w14:paraId="20E2560F" w14:textId="77777777"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Clerk, Kington Town Council</w:t>
      </w:r>
    </w:p>
    <w:p w14:paraId="3D0E4226" w14:textId="2B2DFA9F"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The Old Police Station, Market Hall Street</w:t>
      </w:r>
      <w:r w:rsidR="00E1072A">
        <w:rPr>
          <w:rFonts w:asciiTheme="minorHAnsi" w:hAnsiTheme="minorHAnsi" w:cstheme="minorHAnsi"/>
          <w:sz w:val="20"/>
          <w:szCs w:val="20"/>
        </w:rPr>
        <w:t xml:space="preserve">, </w:t>
      </w:r>
      <w:r>
        <w:rPr>
          <w:rFonts w:asciiTheme="minorHAnsi" w:hAnsiTheme="minorHAnsi" w:cstheme="minorHAnsi"/>
          <w:sz w:val="20"/>
          <w:szCs w:val="20"/>
        </w:rPr>
        <w:t>Kington, HR5 3DP</w:t>
      </w:r>
    </w:p>
    <w:p w14:paraId="67B7B3B2" w14:textId="77777777" w:rsidR="00AE2775" w:rsidRDefault="00FE56E4" w:rsidP="00FE56E4">
      <w:pPr>
        <w:jc w:val="right"/>
        <w:rPr>
          <w:rFonts w:asciiTheme="minorHAnsi" w:hAnsiTheme="minorHAnsi" w:cstheme="minorHAnsi"/>
          <w:sz w:val="20"/>
          <w:szCs w:val="20"/>
        </w:rPr>
      </w:pPr>
      <w:r>
        <w:rPr>
          <w:rFonts w:asciiTheme="minorHAnsi" w:hAnsiTheme="minorHAnsi" w:cstheme="minorHAnsi"/>
          <w:sz w:val="20"/>
          <w:szCs w:val="20"/>
        </w:rPr>
        <w:t>Tel:  01544 239 098</w:t>
      </w:r>
      <w:r w:rsidR="00E1072A">
        <w:rPr>
          <w:rFonts w:asciiTheme="minorHAnsi" w:hAnsiTheme="minorHAnsi" w:cstheme="minorHAnsi"/>
          <w:sz w:val="20"/>
          <w:szCs w:val="20"/>
        </w:rPr>
        <w:t xml:space="preserve"> </w:t>
      </w:r>
      <w:r w:rsidR="00AE2775">
        <w:rPr>
          <w:rFonts w:asciiTheme="minorHAnsi" w:hAnsiTheme="minorHAnsi" w:cstheme="minorHAnsi"/>
          <w:sz w:val="20"/>
          <w:szCs w:val="20"/>
        </w:rPr>
        <w:t>or Mob:  07483 914 485</w:t>
      </w:r>
    </w:p>
    <w:p w14:paraId="5F7C5C0D" w14:textId="710D0B7C" w:rsidR="0045678B" w:rsidRDefault="00FE56E4" w:rsidP="00C92486">
      <w:pPr>
        <w:jc w:val="right"/>
      </w:pPr>
      <w:r>
        <w:rPr>
          <w:rFonts w:asciiTheme="minorHAnsi" w:hAnsiTheme="minorHAnsi" w:cstheme="minorHAnsi"/>
          <w:sz w:val="20"/>
          <w:szCs w:val="20"/>
        </w:rPr>
        <w:t xml:space="preserve">Email:  </w:t>
      </w:r>
      <w:hyperlink r:id="rId16" w:history="1">
        <w:r w:rsidRPr="000119E2">
          <w:rPr>
            <w:rStyle w:val="Hyperlink"/>
            <w:rFonts w:asciiTheme="minorHAnsi" w:hAnsiTheme="minorHAnsi" w:cstheme="minorHAnsi"/>
            <w:sz w:val="20"/>
            <w:szCs w:val="20"/>
          </w:rPr>
          <w:t>clerk@kingtontowncouncil.gov.uk</w:t>
        </w:r>
      </w:hyperlink>
    </w:p>
    <w:p w14:paraId="2161B48E" w14:textId="0A14A4B8" w:rsidR="00B04EE2" w:rsidRPr="00B04EE2" w:rsidRDefault="00B04EE2" w:rsidP="00C92486">
      <w:pPr>
        <w:jc w:val="right"/>
        <w:rPr>
          <w:rFonts w:asciiTheme="minorHAnsi" w:hAnsiTheme="minorHAnsi" w:cstheme="minorHAnsi"/>
          <w:sz w:val="20"/>
          <w:szCs w:val="20"/>
        </w:rPr>
      </w:pPr>
      <w:r w:rsidRPr="00B04EE2">
        <w:rPr>
          <w:rFonts w:asciiTheme="minorHAnsi" w:hAnsiTheme="minorHAnsi" w:cstheme="minorHAnsi"/>
          <w:sz w:val="20"/>
          <w:szCs w:val="20"/>
        </w:rPr>
        <w:t>28.1.2026</w:t>
      </w:r>
    </w:p>
    <w:p w14:paraId="31E5914C" w14:textId="77777777" w:rsidR="003F3F20" w:rsidRDefault="003F3F20" w:rsidP="00C92486">
      <w:pPr>
        <w:jc w:val="right"/>
      </w:pPr>
    </w:p>
    <w:p w14:paraId="635DB655" w14:textId="521E9FA2" w:rsidR="003F3F20" w:rsidRDefault="003F3F20" w:rsidP="00731553">
      <w:pPr>
        <w:rPr>
          <w:rStyle w:val="Hyperlink"/>
          <w:rFonts w:asciiTheme="minorHAnsi" w:hAnsiTheme="minorHAnsi" w:cstheme="minorHAnsi"/>
          <w:sz w:val="20"/>
          <w:szCs w:val="20"/>
        </w:rPr>
      </w:pPr>
      <w:r>
        <w:rPr>
          <w:rFonts w:asciiTheme="minorHAnsi" w:hAnsiTheme="minorHAnsi" w:cstheme="minorHAnsi"/>
          <w:b/>
          <w:bCs/>
          <w:sz w:val="20"/>
          <w:szCs w:val="20"/>
        </w:rPr>
        <w:t>Members of the public are welcome to attend meetings of the Planning &amp; Environment Committee and may, at the discretion of the Chairman, speak on some agenda items.  For more information on how you can participate in Committee meetings of Kington Town council, please speak to the Clerk at the address above.</w:t>
      </w:r>
    </w:p>
    <w:sectPr w:rsidR="003F3F20" w:rsidSect="003A4252">
      <w:pgSz w:w="11906" w:h="16838" w:code="9"/>
      <w:pgMar w:top="540" w:right="900" w:bottom="1440"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30B2" w14:textId="77777777" w:rsidR="0079301B" w:rsidRDefault="0079301B">
      <w:r>
        <w:separator/>
      </w:r>
    </w:p>
  </w:endnote>
  <w:endnote w:type="continuationSeparator" w:id="0">
    <w:p w14:paraId="5F650C3D" w14:textId="77777777" w:rsidR="0079301B" w:rsidRDefault="0079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2676" w14:textId="77777777" w:rsidR="0079301B" w:rsidRDefault="0079301B">
      <w:r>
        <w:separator/>
      </w:r>
    </w:p>
  </w:footnote>
  <w:footnote w:type="continuationSeparator" w:id="0">
    <w:p w14:paraId="5520080E" w14:textId="77777777" w:rsidR="0079301B" w:rsidRDefault="00793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51F"/>
    <w:multiLevelType w:val="hybridMultilevel"/>
    <w:tmpl w:val="89FAD8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85274BC"/>
    <w:multiLevelType w:val="hybridMultilevel"/>
    <w:tmpl w:val="B2C23C9E"/>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A255227"/>
    <w:multiLevelType w:val="hybridMultilevel"/>
    <w:tmpl w:val="43DE02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86056"/>
    <w:multiLevelType w:val="hybridMultilevel"/>
    <w:tmpl w:val="3BBCE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F0D5C"/>
    <w:multiLevelType w:val="hybridMultilevel"/>
    <w:tmpl w:val="D040D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13339"/>
    <w:multiLevelType w:val="hybridMultilevel"/>
    <w:tmpl w:val="B066B0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CB2A4F"/>
    <w:multiLevelType w:val="hybridMultilevel"/>
    <w:tmpl w:val="C220B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6C38D8"/>
    <w:multiLevelType w:val="hybridMultilevel"/>
    <w:tmpl w:val="EFBEDF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136049"/>
    <w:multiLevelType w:val="hybridMultilevel"/>
    <w:tmpl w:val="4192DB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547A82"/>
    <w:multiLevelType w:val="hybridMultilevel"/>
    <w:tmpl w:val="1FC89A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2D0823"/>
    <w:multiLevelType w:val="hybridMultilevel"/>
    <w:tmpl w:val="87E00880"/>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61FC0"/>
    <w:multiLevelType w:val="hybridMultilevel"/>
    <w:tmpl w:val="5E601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F647ECB"/>
    <w:multiLevelType w:val="hybridMultilevel"/>
    <w:tmpl w:val="F9DC1D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3AF1BC4"/>
    <w:multiLevelType w:val="hybridMultilevel"/>
    <w:tmpl w:val="E1FE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F021F"/>
    <w:multiLevelType w:val="hybridMultilevel"/>
    <w:tmpl w:val="68C4A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7A1670"/>
    <w:multiLevelType w:val="hybridMultilevel"/>
    <w:tmpl w:val="F6604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8B149BE"/>
    <w:multiLevelType w:val="hybridMultilevel"/>
    <w:tmpl w:val="95705D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B720161"/>
    <w:multiLevelType w:val="hybridMultilevel"/>
    <w:tmpl w:val="E370CF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871C5F"/>
    <w:multiLevelType w:val="hybridMultilevel"/>
    <w:tmpl w:val="6142B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E01741"/>
    <w:multiLevelType w:val="hybridMultilevel"/>
    <w:tmpl w:val="8B20D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B44DF6"/>
    <w:multiLevelType w:val="hybridMultilevel"/>
    <w:tmpl w:val="360E2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7B7742"/>
    <w:multiLevelType w:val="hybridMultilevel"/>
    <w:tmpl w:val="2DB0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8C73A2"/>
    <w:multiLevelType w:val="hybridMultilevel"/>
    <w:tmpl w:val="46A0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C6821"/>
    <w:multiLevelType w:val="hybridMultilevel"/>
    <w:tmpl w:val="DEDC3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687A2E"/>
    <w:multiLevelType w:val="hybridMultilevel"/>
    <w:tmpl w:val="CAB0623E"/>
    <w:lvl w:ilvl="0" w:tplc="8DBAAA54">
      <w:start w:val="1"/>
      <w:numFmt w:val="decimal"/>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5" w15:restartNumberingAfterBreak="0">
    <w:nsid w:val="4CAD4A82"/>
    <w:multiLevelType w:val="hybridMultilevel"/>
    <w:tmpl w:val="4D621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9C0ED7"/>
    <w:multiLevelType w:val="hybridMultilevel"/>
    <w:tmpl w:val="0DA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380DD0"/>
    <w:multiLevelType w:val="hybridMultilevel"/>
    <w:tmpl w:val="BB4E1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3E7B5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17660D6"/>
    <w:multiLevelType w:val="hybridMultilevel"/>
    <w:tmpl w:val="6FA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BF52C7"/>
    <w:multiLevelType w:val="hybridMultilevel"/>
    <w:tmpl w:val="2A9CE7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1E16009"/>
    <w:multiLevelType w:val="hybridMultilevel"/>
    <w:tmpl w:val="15303E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53430A46"/>
    <w:multiLevelType w:val="hybridMultilevel"/>
    <w:tmpl w:val="528070E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5E21839"/>
    <w:multiLevelType w:val="hybridMultilevel"/>
    <w:tmpl w:val="A816D65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56112008"/>
    <w:multiLevelType w:val="hybridMultilevel"/>
    <w:tmpl w:val="3F007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68A3BC6"/>
    <w:multiLevelType w:val="hybridMultilevel"/>
    <w:tmpl w:val="5B5EAD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83E790A"/>
    <w:multiLevelType w:val="hybridMultilevel"/>
    <w:tmpl w:val="95B6F6C8"/>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A3B5158"/>
    <w:multiLevelType w:val="hybridMultilevel"/>
    <w:tmpl w:val="39666D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3D23EF0"/>
    <w:multiLevelType w:val="hybridMultilevel"/>
    <w:tmpl w:val="86D4D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3E0665D"/>
    <w:multiLevelType w:val="hybridMultilevel"/>
    <w:tmpl w:val="AE92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7C3C58"/>
    <w:multiLevelType w:val="hybridMultilevel"/>
    <w:tmpl w:val="E84C3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50B1FD9"/>
    <w:multiLevelType w:val="hybridMultilevel"/>
    <w:tmpl w:val="962472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442DDD"/>
    <w:multiLevelType w:val="hybridMultilevel"/>
    <w:tmpl w:val="4E4652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1F0583"/>
    <w:multiLevelType w:val="hybridMultilevel"/>
    <w:tmpl w:val="FF7278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BC77495"/>
    <w:multiLevelType w:val="hybridMultilevel"/>
    <w:tmpl w:val="8E90B5F0"/>
    <w:lvl w:ilvl="0" w:tplc="619AD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197FC7"/>
    <w:multiLevelType w:val="hybridMultilevel"/>
    <w:tmpl w:val="B23C59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6" w15:restartNumberingAfterBreak="0">
    <w:nsid w:val="786B01C5"/>
    <w:multiLevelType w:val="hybridMultilevel"/>
    <w:tmpl w:val="1B3AEF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9F210D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AD3318B"/>
    <w:multiLevelType w:val="hybridMultilevel"/>
    <w:tmpl w:val="DBFCFF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E030EE7"/>
    <w:multiLevelType w:val="hybridMultilevel"/>
    <w:tmpl w:val="C896CC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19026963">
    <w:abstractNumId w:val="8"/>
  </w:num>
  <w:num w:numId="2" w16cid:durableId="812647928">
    <w:abstractNumId w:val="25"/>
  </w:num>
  <w:num w:numId="3" w16cid:durableId="1430814468">
    <w:abstractNumId w:val="42"/>
  </w:num>
  <w:num w:numId="4" w16cid:durableId="1976325879">
    <w:abstractNumId w:val="47"/>
  </w:num>
  <w:num w:numId="5" w16cid:durableId="1240404747">
    <w:abstractNumId w:val="28"/>
  </w:num>
  <w:num w:numId="6" w16cid:durableId="1685858516">
    <w:abstractNumId w:val="20"/>
  </w:num>
  <w:num w:numId="7" w16cid:durableId="597562343">
    <w:abstractNumId w:val="35"/>
  </w:num>
  <w:num w:numId="8" w16cid:durableId="1802116474">
    <w:abstractNumId w:val="32"/>
  </w:num>
  <w:num w:numId="9" w16cid:durableId="770593216">
    <w:abstractNumId w:val="17"/>
  </w:num>
  <w:num w:numId="10" w16cid:durableId="1115754011">
    <w:abstractNumId w:val="43"/>
  </w:num>
  <w:num w:numId="11" w16cid:durableId="288512475">
    <w:abstractNumId w:val="41"/>
  </w:num>
  <w:num w:numId="12" w16cid:durableId="574555573">
    <w:abstractNumId w:val="46"/>
  </w:num>
  <w:num w:numId="13" w16cid:durableId="1500777205">
    <w:abstractNumId w:val="37"/>
  </w:num>
  <w:num w:numId="14" w16cid:durableId="1858735433">
    <w:abstractNumId w:val="33"/>
  </w:num>
  <w:num w:numId="15" w16cid:durableId="124127213">
    <w:abstractNumId w:val="40"/>
  </w:num>
  <w:num w:numId="16" w16cid:durableId="799618453">
    <w:abstractNumId w:val="14"/>
  </w:num>
  <w:num w:numId="17" w16cid:durableId="974410200">
    <w:abstractNumId w:val="29"/>
  </w:num>
  <w:num w:numId="18" w16cid:durableId="560555029">
    <w:abstractNumId w:val="4"/>
  </w:num>
  <w:num w:numId="19" w16cid:durableId="2024814844">
    <w:abstractNumId w:val="27"/>
  </w:num>
  <w:num w:numId="20" w16cid:durableId="1052121100">
    <w:abstractNumId w:val="26"/>
  </w:num>
  <w:num w:numId="21" w16cid:durableId="311328177">
    <w:abstractNumId w:val="24"/>
  </w:num>
  <w:num w:numId="22" w16cid:durableId="1119451529">
    <w:abstractNumId w:val="23"/>
  </w:num>
  <w:num w:numId="23" w16cid:durableId="1744067584">
    <w:abstractNumId w:val="21"/>
  </w:num>
  <w:num w:numId="24" w16cid:durableId="1483086520">
    <w:abstractNumId w:val="15"/>
  </w:num>
  <w:num w:numId="25" w16cid:durableId="216937427">
    <w:abstractNumId w:val="30"/>
  </w:num>
  <w:num w:numId="26" w16cid:durableId="1761414897">
    <w:abstractNumId w:val="38"/>
  </w:num>
  <w:num w:numId="27" w16cid:durableId="1335843831">
    <w:abstractNumId w:val="34"/>
  </w:num>
  <w:num w:numId="28" w16cid:durableId="805852733">
    <w:abstractNumId w:val="44"/>
  </w:num>
  <w:num w:numId="29" w16cid:durableId="516309814">
    <w:abstractNumId w:val="22"/>
  </w:num>
  <w:num w:numId="30" w16cid:durableId="86539753">
    <w:abstractNumId w:val="10"/>
  </w:num>
  <w:num w:numId="31" w16cid:durableId="1066759949">
    <w:abstractNumId w:val="2"/>
  </w:num>
  <w:num w:numId="32" w16cid:durableId="1744061088">
    <w:abstractNumId w:val="13"/>
  </w:num>
  <w:num w:numId="33" w16cid:durableId="783693124">
    <w:abstractNumId w:val="18"/>
  </w:num>
  <w:num w:numId="34" w16cid:durableId="1558976136">
    <w:abstractNumId w:val="0"/>
  </w:num>
  <w:num w:numId="35" w16cid:durableId="468599596">
    <w:abstractNumId w:val="16"/>
  </w:num>
  <w:num w:numId="36" w16cid:durableId="1655451065">
    <w:abstractNumId w:val="36"/>
  </w:num>
  <w:num w:numId="37" w16cid:durableId="1733187216">
    <w:abstractNumId w:val="9"/>
  </w:num>
  <w:num w:numId="38" w16cid:durableId="2120486067">
    <w:abstractNumId w:val="39"/>
  </w:num>
  <w:num w:numId="39" w16cid:durableId="1771510998">
    <w:abstractNumId w:val="48"/>
  </w:num>
  <w:num w:numId="40" w16cid:durableId="835221235">
    <w:abstractNumId w:val="5"/>
  </w:num>
  <w:num w:numId="41" w16cid:durableId="2117825141">
    <w:abstractNumId w:val="19"/>
  </w:num>
  <w:num w:numId="42" w16cid:durableId="1765299531">
    <w:abstractNumId w:val="45"/>
  </w:num>
  <w:num w:numId="43" w16cid:durableId="126777635">
    <w:abstractNumId w:val="49"/>
  </w:num>
  <w:num w:numId="44" w16cid:durableId="253054991">
    <w:abstractNumId w:val="1"/>
  </w:num>
  <w:num w:numId="45" w16cid:durableId="682826116">
    <w:abstractNumId w:val="3"/>
  </w:num>
  <w:num w:numId="46" w16cid:durableId="1371802180">
    <w:abstractNumId w:val="7"/>
  </w:num>
  <w:num w:numId="47" w16cid:durableId="1979262176">
    <w:abstractNumId w:val="31"/>
  </w:num>
  <w:num w:numId="48" w16cid:durableId="137574186">
    <w:abstractNumId w:val="6"/>
  </w:num>
  <w:num w:numId="49" w16cid:durableId="503932274">
    <w:abstractNumId w:val="11"/>
  </w:num>
  <w:num w:numId="50" w16cid:durableId="39782208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009E5"/>
    <w:rsid w:val="00000F1B"/>
    <w:rsid w:val="00002E3F"/>
    <w:rsid w:val="00003576"/>
    <w:rsid w:val="000057DB"/>
    <w:rsid w:val="00006BB3"/>
    <w:rsid w:val="00006DE4"/>
    <w:rsid w:val="00006E6C"/>
    <w:rsid w:val="0000782A"/>
    <w:rsid w:val="00012745"/>
    <w:rsid w:val="00013489"/>
    <w:rsid w:val="00014D89"/>
    <w:rsid w:val="00017FF7"/>
    <w:rsid w:val="00020877"/>
    <w:rsid w:val="00020FB1"/>
    <w:rsid w:val="000220FA"/>
    <w:rsid w:val="0002725F"/>
    <w:rsid w:val="00027F2C"/>
    <w:rsid w:val="00030FC5"/>
    <w:rsid w:val="00034D4C"/>
    <w:rsid w:val="00036545"/>
    <w:rsid w:val="000412C5"/>
    <w:rsid w:val="00042476"/>
    <w:rsid w:val="00043F86"/>
    <w:rsid w:val="00046FB5"/>
    <w:rsid w:val="000478D8"/>
    <w:rsid w:val="00050A75"/>
    <w:rsid w:val="0005202B"/>
    <w:rsid w:val="00053134"/>
    <w:rsid w:val="00055745"/>
    <w:rsid w:val="00056335"/>
    <w:rsid w:val="000604EC"/>
    <w:rsid w:val="000623AA"/>
    <w:rsid w:val="0006474A"/>
    <w:rsid w:val="00072C45"/>
    <w:rsid w:val="0007666B"/>
    <w:rsid w:val="00076D20"/>
    <w:rsid w:val="00080F16"/>
    <w:rsid w:val="000810F9"/>
    <w:rsid w:val="00081188"/>
    <w:rsid w:val="000818D5"/>
    <w:rsid w:val="00081ACB"/>
    <w:rsid w:val="00081EEE"/>
    <w:rsid w:val="000852A7"/>
    <w:rsid w:val="0008649A"/>
    <w:rsid w:val="000866DD"/>
    <w:rsid w:val="0008758A"/>
    <w:rsid w:val="00090713"/>
    <w:rsid w:val="0009106B"/>
    <w:rsid w:val="00091AB9"/>
    <w:rsid w:val="0009316C"/>
    <w:rsid w:val="00094E63"/>
    <w:rsid w:val="00095790"/>
    <w:rsid w:val="00096A5A"/>
    <w:rsid w:val="00097778"/>
    <w:rsid w:val="000A7F74"/>
    <w:rsid w:val="000B07DA"/>
    <w:rsid w:val="000B1065"/>
    <w:rsid w:val="000B29D7"/>
    <w:rsid w:val="000B4C38"/>
    <w:rsid w:val="000B4E06"/>
    <w:rsid w:val="000B6BE5"/>
    <w:rsid w:val="000C196E"/>
    <w:rsid w:val="000C19D5"/>
    <w:rsid w:val="000C36A3"/>
    <w:rsid w:val="000C5885"/>
    <w:rsid w:val="000C5D98"/>
    <w:rsid w:val="000D1EC3"/>
    <w:rsid w:val="000D63C1"/>
    <w:rsid w:val="000E0C0A"/>
    <w:rsid w:val="000E2FE4"/>
    <w:rsid w:val="000E355B"/>
    <w:rsid w:val="000E45A7"/>
    <w:rsid w:val="000E7078"/>
    <w:rsid w:val="000E7A2E"/>
    <w:rsid w:val="000E7A9F"/>
    <w:rsid w:val="000E7BAC"/>
    <w:rsid w:val="000F1938"/>
    <w:rsid w:val="000F2C15"/>
    <w:rsid w:val="000F2D9B"/>
    <w:rsid w:val="000F5565"/>
    <w:rsid w:val="000F62D7"/>
    <w:rsid w:val="000F71EE"/>
    <w:rsid w:val="000F76EF"/>
    <w:rsid w:val="00100DDA"/>
    <w:rsid w:val="00100FA4"/>
    <w:rsid w:val="0010129E"/>
    <w:rsid w:val="00102E9D"/>
    <w:rsid w:val="00104585"/>
    <w:rsid w:val="0010622B"/>
    <w:rsid w:val="0010776F"/>
    <w:rsid w:val="00107D4D"/>
    <w:rsid w:val="001105F0"/>
    <w:rsid w:val="00110635"/>
    <w:rsid w:val="00111D8C"/>
    <w:rsid w:val="00113D4F"/>
    <w:rsid w:val="00115345"/>
    <w:rsid w:val="001165D1"/>
    <w:rsid w:val="00117662"/>
    <w:rsid w:val="00117DEB"/>
    <w:rsid w:val="00123281"/>
    <w:rsid w:val="00124BF3"/>
    <w:rsid w:val="00124CB6"/>
    <w:rsid w:val="00126090"/>
    <w:rsid w:val="00126BD9"/>
    <w:rsid w:val="001276EE"/>
    <w:rsid w:val="00135A95"/>
    <w:rsid w:val="00136115"/>
    <w:rsid w:val="00137B1E"/>
    <w:rsid w:val="0014096A"/>
    <w:rsid w:val="00140E40"/>
    <w:rsid w:val="0014100C"/>
    <w:rsid w:val="00143540"/>
    <w:rsid w:val="00143D9D"/>
    <w:rsid w:val="00146937"/>
    <w:rsid w:val="00150FC5"/>
    <w:rsid w:val="00152741"/>
    <w:rsid w:val="0015421F"/>
    <w:rsid w:val="00156F87"/>
    <w:rsid w:val="00161186"/>
    <w:rsid w:val="00162B8F"/>
    <w:rsid w:val="00162F9D"/>
    <w:rsid w:val="00166BFA"/>
    <w:rsid w:val="00170416"/>
    <w:rsid w:val="00172DD5"/>
    <w:rsid w:val="00172E9E"/>
    <w:rsid w:val="001739D9"/>
    <w:rsid w:val="00173E8B"/>
    <w:rsid w:val="00175692"/>
    <w:rsid w:val="00181EF2"/>
    <w:rsid w:val="00182D12"/>
    <w:rsid w:val="00187D1F"/>
    <w:rsid w:val="00187FC8"/>
    <w:rsid w:val="00193353"/>
    <w:rsid w:val="00195ADA"/>
    <w:rsid w:val="001A4739"/>
    <w:rsid w:val="001A5F63"/>
    <w:rsid w:val="001B0B8B"/>
    <w:rsid w:val="001B197C"/>
    <w:rsid w:val="001B61B4"/>
    <w:rsid w:val="001B68EC"/>
    <w:rsid w:val="001B7446"/>
    <w:rsid w:val="001C3E35"/>
    <w:rsid w:val="001C50BB"/>
    <w:rsid w:val="001C7B03"/>
    <w:rsid w:val="001D0711"/>
    <w:rsid w:val="001D1355"/>
    <w:rsid w:val="001D15E7"/>
    <w:rsid w:val="001D53D6"/>
    <w:rsid w:val="001D582A"/>
    <w:rsid w:val="001E0757"/>
    <w:rsid w:val="001E366A"/>
    <w:rsid w:val="001E4CBB"/>
    <w:rsid w:val="001E7983"/>
    <w:rsid w:val="001F3401"/>
    <w:rsid w:val="001F36FA"/>
    <w:rsid w:val="001F39D9"/>
    <w:rsid w:val="001F3BAA"/>
    <w:rsid w:val="001F3D82"/>
    <w:rsid w:val="001F4E89"/>
    <w:rsid w:val="001F7C52"/>
    <w:rsid w:val="00203C87"/>
    <w:rsid w:val="00203D3D"/>
    <w:rsid w:val="00210ABD"/>
    <w:rsid w:val="0021226B"/>
    <w:rsid w:val="00212E64"/>
    <w:rsid w:val="00214CDE"/>
    <w:rsid w:val="0021589E"/>
    <w:rsid w:val="00216156"/>
    <w:rsid w:val="002163F3"/>
    <w:rsid w:val="0022108D"/>
    <w:rsid w:val="0022114E"/>
    <w:rsid w:val="0022123D"/>
    <w:rsid w:val="00221E41"/>
    <w:rsid w:val="00222826"/>
    <w:rsid w:val="00222849"/>
    <w:rsid w:val="00224449"/>
    <w:rsid w:val="002248F2"/>
    <w:rsid w:val="00227FEF"/>
    <w:rsid w:val="00231945"/>
    <w:rsid w:val="00232728"/>
    <w:rsid w:val="00236646"/>
    <w:rsid w:val="00236D7D"/>
    <w:rsid w:val="00240BA0"/>
    <w:rsid w:val="00241943"/>
    <w:rsid w:val="002420AE"/>
    <w:rsid w:val="00242787"/>
    <w:rsid w:val="00242E1C"/>
    <w:rsid w:val="00245148"/>
    <w:rsid w:val="00245CD9"/>
    <w:rsid w:val="00246E1A"/>
    <w:rsid w:val="00247594"/>
    <w:rsid w:val="00247DF9"/>
    <w:rsid w:val="002515C2"/>
    <w:rsid w:val="00255522"/>
    <w:rsid w:val="00255E6E"/>
    <w:rsid w:val="00256A2B"/>
    <w:rsid w:val="0025746C"/>
    <w:rsid w:val="00260F5A"/>
    <w:rsid w:val="00261388"/>
    <w:rsid w:val="002625FD"/>
    <w:rsid w:val="00262D16"/>
    <w:rsid w:val="002632E2"/>
    <w:rsid w:val="00263AF8"/>
    <w:rsid w:val="00265B3C"/>
    <w:rsid w:val="0026629E"/>
    <w:rsid w:val="00271788"/>
    <w:rsid w:val="00277B08"/>
    <w:rsid w:val="00277D25"/>
    <w:rsid w:val="00280ABC"/>
    <w:rsid w:val="00281304"/>
    <w:rsid w:val="002817FF"/>
    <w:rsid w:val="00282C6D"/>
    <w:rsid w:val="00283A0E"/>
    <w:rsid w:val="00283D06"/>
    <w:rsid w:val="00283E11"/>
    <w:rsid w:val="00284F09"/>
    <w:rsid w:val="00290A18"/>
    <w:rsid w:val="00290AA7"/>
    <w:rsid w:val="002915D7"/>
    <w:rsid w:val="00291EEC"/>
    <w:rsid w:val="00293E4E"/>
    <w:rsid w:val="002953C2"/>
    <w:rsid w:val="00295868"/>
    <w:rsid w:val="002970E2"/>
    <w:rsid w:val="002A03CC"/>
    <w:rsid w:val="002A0902"/>
    <w:rsid w:val="002A3F6B"/>
    <w:rsid w:val="002A4854"/>
    <w:rsid w:val="002A5C34"/>
    <w:rsid w:val="002A7081"/>
    <w:rsid w:val="002B1112"/>
    <w:rsid w:val="002B5F96"/>
    <w:rsid w:val="002B6642"/>
    <w:rsid w:val="002C0F0E"/>
    <w:rsid w:val="002C2795"/>
    <w:rsid w:val="002C28A2"/>
    <w:rsid w:val="002C30B5"/>
    <w:rsid w:val="002C49B8"/>
    <w:rsid w:val="002C6F7A"/>
    <w:rsid w:val="002C70A4"/>
    <w:rsid w:val="002D0577"/>
    <w:rsid w:val="002D7C32"/>
    <w:rsid w:val="002E1C3C"/>
    <w:rsid w:val="002E4935"/>
    <w:rsid w:val="002E521D"/>
    <w:rsid w:val="002F068E"/>
    <w:rsid w:val="002F1063"/>
    <w:rsid w:val="002F4DA6"/>
    <w:rsid w:val="002F58B6"/>
    <w:rsid w:val="00302A47"/>
    <w:rsid w:val="00302AEB"/>
    <w:rsid w:val="0030370D"/>
    <w:rsid w:val="00310395"/>
    <w:rsid w:val="00312C80"/>
    <w:rsid w:val="00313DD5"/>
    <w:rsid w:val="00316DB3"/>
    <w:rsid w:val="003213B5"/>
    <w:rsid w:val="00321557"/>
    <w:rsid w:val="00321C45"/>
    <w:rsid w:val="00321CC3"/>
    <w:rsid w:val="00325873"/>
    <w:rsid w:val="00325902"/>
    <w:rsid w:val="00326AF1"/>
    <w:rsid w:val="00332AA5"/>
    <w:rsid w:val="00332E76"/>
    <w:rsid w:val="003358BD"/>
    <w:rsid w:val="00335BCD"/>
    <w:rsid w:val="00337D1A"/>
    <w:rsid w:val="0034056F"/>
    <w:rsid w:val="003411F6"/>
    <w:rsid w:val="0034252E"/>
    <w:rsid w:val="00343457"/>
    <w:rsid w:val="003503FE"/>
    <w:rsid w:val="00350E4F"/>
    <w:rsid w:val="00353C8B"/>
    <w:rsid w:val="0035589D"/>
    <w:rsid w:val="00355E13"/>
    <w:rsid w:val="00356F99"/>
    <w:rsid w:val="00360F58"/>
    <w:rsid w:val="00361CB1"/>
    <w:rsid w:val="00365A55"/>
    <w:rsid w:val="00366456"/>
    <w:rsid w:val="00366CF0"/>
    <w:rsid w:val="00366E6A"/>
    <w:rsid w:val="00367493"/>
    <w:rsid w:val="0037035B"/>
    <w:rsid w:val="00370E34"/>
    <w:rsid w:val="003722AD"/>
    <w:rsid w:val="00372DD7"/>
    <w:rsid w:val="00373D75"/>
    <w:rsid w:val="003810D4"/>
    <w:rsid w:val="003812A9"/>
    <w:rsid w:val="00381FCE"/>
    <w:rsid w:val="00382DBA"/>
    <w:rsid w:val="00383DC3"/>
    <w:rsid w:val="00385451"/>
    <w:rsid w:val="003864D4"/>
    <w:rsid w:val="00391BF8"/>
    <w:rsid w:val="00392D3A"/>
    <w:rsid w:val="003932EE"/>
    <w:rsid w:val="00394320"/>
    <w:rsid w:val="0039577E"/>
    <w:rsid w:val="00395CFB"/>
    <w:rsid w:val="003A099E"/>
    <w:rsid w:val="003A10CD"/>
    <w:rsid w:val="003A3782"/>
    <w:rsid w:val="003A3B6A"/>
    <w:rsid w:val="003A4252"/>
    <w:rsid w:val="003A758A"/>
    <w:rsid w:val="003A7C04"/>
    <w:rsid w:val="003B2EA3"/>
    <w:rsid w:val="003B507A"/>
    <w:rsid w:val="003B51AB"/>
    <w:rsid w:val="003B574A"/>
    <w:rsid w:val="003B5BFA"/>
    <w:rsid w:val="003B6320"/>
    <w:rsid w:val="003C2C8A"/>
    <w:rsid w:val="003C3D24"/>
    <w:rsid w:val="003C48AF"/>
    <w:rsid w:val="003C6765"/>
    <w:rsid w:val="003C6AF4"/>
    <w:rsid w:val="003C73FC"/>
    <w:rsid w:val="003D0FD4"/>
    <w:rsid w:val="003D1C36"/>
    <w:rsid w:val="003D2803"/>
    <w:rsid w:val="003D6417"/>
    <w:rsid w:val="003D73B9"/>
    <w:rsid w:val="003D7B05"/>
    <w:rsid w:val="003E0500"/>
    <w:rsid w:val="003E0FFD"/>
    <w:rsid w:val="003E3448"/>
    <w:rsid w:val="003E5902"/>
    <w:rsid w:val="003E5EF2"/>
    <w:rsid w:val="003E6AFF"/>
    <w:rsid w:val="003E755D"/>
    <w:rsid w:val="003E7A06"/>
    <w:rsid w:val="003F0809"/>
    <w:rsid w:val="003F214A"/>
    <w:rsid w:val="003F2D23"/>
    <w:rsid w:val="003F3F20"/>
    <w:rsid w:val="004004C4"/>
    <w:rsid w:val="004014B6"/>
    <w:rsid w:val="004018E2"/>
    <w:rsid w:val="004038B1"/>
    <w:rsid w:val="004042D7"/>
    <w:rsid w:val="0041407C"/>
    <w:rsid w:val="00414E35"/>
    <w:rsid w:val="00414F78"/>
    <w:rsid w:val="0041537F"/>
    <w:rsid w:val="00415F4C"/>
    <w:rsid w:val="00417D77"/>
    <w:rsid w:val="00421F91"/>
    <w:rsid w:val="00422B62"/>
    <w:rsid w:val="004240A7"/>
    <w:rsid w:val="00432A70"/>
    <w:rsid w:val="00437B52"/>
    <w:rsid w:val="0044338B"/>
    <w:rsid w:val="004435E6"/>
    <w:rsid w:val="004457D7"/>
    <w:rsid w:val="0044630D"/>
    <w:rsid w:val="00450312"/>
    <w:rsid w:val="004515CA"/>
    <w:rsid w:val="00451659"/>
    <w:rsid w:val="00452B1C"/>
    <w:rsid w:val="00454B66"/>
    <w:rsid w:val="0045678B"/>
    <w:rsid w:val="004570D7"/>
    <w:rsid w:val="00460F22"/>
    <w:rsid w:val="00461E3A"/>
    <w:rsid w:val="00462FBF"/>
    <w:rsid w:val="0046443F"/>
    <w:rsid w:val="004650C0"/>
    <w:rsid w:val="004674F0"/>
    <w:rsid w:val="00467562"/>
    <w:rsid w:val="00472015"/>
    <w:rsid w:val="00472133"/>
    <w:rsid w:val="00472304"/>
    <w:rsid w:val="00472369"/>
    <w:rsid w:val="00473D6D"/>
    <w:rsid w:val="004755EE"/>
    <w:rsid w:val="004758AD"/>
    <w:rsid w:val="00477ADF"/>
    <w:rsid w:val="00477FE6"/>
    <w:rsid w:val="00481ADE"/>
    <w:rsid w:val="004826DD"/>
    <w:rsid w:val="00485E91"/>
    <w:rsid w:val="00487F14"/>
    <w:rsid w:val="00490611"/>
    <w:rsid w:val="00491CE8"/>
    <w:rsid w:val="00494688"/>
    <w:rsid w:val="004963E7"/>
    <w:rsid w:val="004A0736"/>
    <w:rsid w:val="004A17E8"/>
    <w:rsid w:val="004A2CC3"/>
    <w:rsid w:val="004A3052"/>
    <w:rsid w:val="004A417C"/>
    <w:rsid w:val="004A4A66"/>
    <w:rsid w:val="004B0811"/>
    <w:rsid w:val="004B2616"/>
    <w:rsid w:val="004B3F74"/>
    <w:rsid w:val="004B4F00"/>
    <w:rsid w:val="004B65FD"/>
    <w:rsid w:val="004C0626"/>
    <w:rsid w:val="004C06BC"/>
    <w:rsid w:val="004C3A0C"/>
    <w:rsid w:val="004C3F3F"/>
    <w:rsid w:val="004C5B96"/>
    <w:rsid w:val="004D05AB"/>
    <w:rsid w:val="004D0861"/>
    <w:rsid w:val="004D14BA"/>
    <w:rsid w:val="004D1F00"/>
    <w:rsid w:val="004D2513"/>
    <w:rsid w:val="004D2B70"/>
    <w:rsid w:val="004D524E"/>
    <w:rsid w:val="004D7372"/>
    <w:rsid w:val="004E1966"/>
    <w:rsid w:val="004E5951"/>
    <w:rsid w:val="004E7A41"/>
    <w:rsid w:val="004F23A2"/>
    <w:rsid w:val="004F4361"/>
    <w:rsid w:val="004F61A9"/>
    <w:rsid w:val="00503F76"/>
    <w:rsid w:val="0050404E"/>
    <w:rsid w:val="005044DD"/>
    <w:rsid w:val="005049D2"/>
    <w:rsid w:val="00504CB2"/>
    <w:rsid w:val="005053A2"/>
    <w:rsid w:val="005056A4"/>
    <w:rsid w:val="00510D48"/>
    <w:rsid w:val="0051153C"/>
    <w:rsid w:val="00512303"/>
    <w:rsid w:val="005130BC"/>
    <w:rsid w:val="00513F2B"/>
    <w:rsid w:val="0052081B"/>
    <w:rsid w:val="00523060"/>
    <w:rsid w:val="00526E17"/>
    <w:rsid w:val="00530AA7"/>
    <w:rsid w:val="0053307A"/>
    <w:rsid w:val="00533CB3"/>
    <w:rsid w:val="00534285"/>
    <w:rsid w:val="005351BA"/>
    <w:rsid w:val="005359EB"/>
    <w:rsid w:val="00536E48"/>
    <w:rsid w:val="00537D92"/>
    <w:rsid w:val="00541DF0"/>
    <w:rsid w:val="00542AC7"/>
    <w:rsid w:val="00542E22"/>
    <w:rsid w:val="00544BE7"/>
    <w:rsid w:val="00546B19"/>
    <w:rsid w:val="0055123D"/>
    <w:rsid w:val="005535BB"/>
    <w:rsid w:val="00554804"/>
    <w:rsid w:val="00556986"/>
    <w:rsid w:val="00562B54"/>
    <w:rsid w:val="00564DB8"/>
    <w:rsid w:val="00565134"/>
    <w:rsid w:val="00572CB1"/>
    <w:rsid w:val="00573D61"/>
    <w:rsid w:val="00574A6C"/>
    <w:rsid w:val="00574BCC"/>
    <w:rsid w:val="00582151"/>
    <w:rsid w:val="00584520"/>
    <w:rsid w:val="005877B4"/>
    <w:rsid w:val="00591246"/>
    <w:rsid w:val="00592CB5"/>
    <w:rsid w:val="00593FA4"/>
    <w:rsid w:val="0059463F"/>
    <w:rsid w:val="00594C13"/>
    <w:rsid w:val="00594C5F"/>
    <w:rsid w:val="00596A75"/>
    <w:rsid w:val="00596CE5"/>
    <w:rsid w:val="00597127"/>
    <w:rsid w:val="005975BF"/>
    <w:rsid w:val="005A2F7D"/>
    <w:rsid w:val="005A344D"/>
    <w:rsid w:val="005A375E"/>
    <w:rsid w:val="005A4263"/>
    <w:rsid w:val="005A61D1"/>
    <w:rsid w:val="005A6434"/>
    <w:rsid w:val="005A77BA"/>
    <w:rsid w:val="005B0C63"/>
    <w:rsid w:val="005B36A3"/>
    <w:rsid w:val="005B5085"/>
    <w:rsid w:val="005C11B8"/>
    <w:rsid w:val="005C19BC"/>
    <w:rsid w:val="005C27DF"/>
    <w:rsid w:val="005C340B"/>
    <w:rsid w:val="005C6E9D"/>
    <w:rsid w:val="005D22B1"/>
    <w:rsid w:val="005D28D7"/>
    <w:rsid w:val="005D40BE"/>
    <w:rsid w:val="005D5CDD"/>
    <w:rsid w:val="005E1C66"/>
    <w:rsid w:val="005F0938"/>
    <w:rsid w:val="005F23BF"/>
    <w:rsid w:val="005F579A"/>
    <w:rsid w:val="005F6AA6"/>
    <w:rsid w:val="005F778E"/>
    <w:rsid w:val="00600A2C"/>
    <w:rsid w:val="00601F1C"/>
    <w:rsid w:val="00602F37"/>
    <w:rsid w:val="0060665B"/>
    <w:rsid w:val="00606A13"/>
    <w:rsid w:val="00610047"/>
    <w:rsid w:val="00610066"/>
    <w:rsid w:val="00613F4D"/>
    <w:rsid w:val="00614E8D"/>
    <w:rsid w:val="00615B1E"/>
    <w:rsid w:val="00616559"/>
    <w:rsid w:val="00616A28"/>
    <w:rsid w:val="00616CA9"/>
    <w:rsid w:val="00617172"/>
    <w:rsid w:val="00621038"/>
    <w:rsid w:val="006221C9"/>
    <w:rsid w:val="006246E8"/>
    <w:rsid w:val="006258F8"/>
    <w:rsid w:val="00626378"/>
    <w:rsid w:val="006276F5"/>
    <w:rsid w:val="00631D1E"/>
    <w:rsid w:val="0063294B"/>
    <w:rsid w:val="006359A2"/>
    <w:rsid w:val="00635D7C"/>
    <w:rsid w:val="00636F97"/>
    <w:rsid w:val="006375D4"/>
    <w:rsid w:val="006420E8"/>
    <w:rsid w:val="00643518"/>
    <w:rsid w:val="00643FD2"/>
    <w:rsid w:val="006440CC"/>
    <w:rsid w:val="00646A41"/>
    <w:rsid w:val="00647C0D"/>
    <w:rsid w:val="00647D38"/>
    <w:rsid w:val="00650BBA"/>
    <w:rsid w:val="00651668"/>
    <w:rsid w:val="00651FEB"/>
    <w:rsid w:val="006543AA"/>
    <w:rsid w:val="00654A52"/>
    <w:rsid w:val="00655787"/>
    <w:rsid w:val="00655E02"/>
    <w:rsid w:val="006567C4"/>
    <w:rsid w:val="00657E69"/>
    <w:rsid w:val="00660552"/>
    <w:rsid w:val="006612F8"/>
    <w:rsid w:val="00664B23"/>
    <w:rsid w:val="00665B27"/>
    <w:rsid w:val="00670EB8"/>
    <w:rsid w:val="006754CF"/>
    <w:rsid w:val="00676456"/>
    <w:rsid w:val="00677593"/>
    <w:rsid w:val="00681AEC"/>
    <w:rsid w:val="00684C25"/>
    <w:rsid w:val="006874D5"/>
    <w:rsid w:val="00690CA9"/>
    <w:rsid w:val="00691966"/>
    <w:rsid w:val="006922F4"/>
    <w:rsid w:val="00692FBC"/>
    <w:rsid w:val="006932BE"/>
    <w:rsid w:val="006939B2"/>
    <w:rsid w:val="00695117"/>
    <w:rsid w:val="00697096"/>
    <w:rsid w:val="006A01FF"/>
    <w:rsid w:val="006A09D2"/>
    <w:rsid w:val="006A0EDF"/>
    <w:rsid w:val="006A286A"/>
    <w:rsid w:val="006A327C"/>
    <w:rsid w:val="006B1B24"/>
    <w:rsid w:val="006B23FC"/>
    <w:rsid w:val="006B34AD"/>
    <w:rsid w:val="006B628C"/>
    <w:rsid w:val="006B6FF5"/>
    <w:rsid w:val="006B75B7"/>
    <w:rsid w:val="006B7F3F"/>
    <w:rsid w:val="006C0B25"/>
    <w:rsid w:val="006C114A"/>
    <w:rsid w:val="006C4026"/>
    <w:rsid w:val="006C5AA9"/>
    <w:rsid w:val="006C6FB2"/>
    <w:rsid w:val="006C7E17"/>
    <w:rsid w:val="006C7E6E"/>
    <w:rsid w:val="006D34DE"/>
    <w:rsid w:val="006D38FF"/>
    <w:rsid w:val="006D3B19"/>
    <w:rsid w:val="006D44BE"/>
    <w:rsid w:val="006D4C8B"/>
    <w:rsid w:val="006D5326"/>
    <w:rsid w:val="006E15F9"/>
    <w:rsid w:val="006E4228"/>
    <w:rsid w:val="006E6659"/>
    <w:rsid w:val="006E7A87"/>
    <w:rsid w:val="006F15BB"/>
    <w:rsid w:val="006F1D93"/>
    <w:rsid w:val="006F30DF"/>
    <w:rsid w:val="006F32A1"/>
    <w:rsid w:val="006F3D2D"/>
    <w:rsid w:val="006F41C2"/>
    <w:rsid w:val="006F4277"/>
    <w:rsid w:val="006F4AA4"/>
    <w:rsid w:val="006F4F73"/>
    <w:rsid w:val="006F5072"/>
    <w:rsid w:val="006F5B20"/>
    <w:rsid w:val="006F60DB"/>
    <w:rsid w:val="006F70F5"/>
    <w:rsid w:val="00700B24"/>
    <w:rsid w:val="00701A9F"/>
    <w:rsid w:val="0070527D"/>
    <w:rsid w:val="007063D7"/>
    <w:rsid w:val="0070649B"/>
    <w:rsid w:val="007101AB"/>
    <w:rsid w:val="0071166D"/>
    <w:rsid w:val="00711BF2"/>
    <w:rsid w:val="007123D5"/>
    <w:rsid w:val="0071292D"/>
    <w:rsid w:val="007131FE"/>
    <w:rsid w:val="00715016"/>
    <w:rsid w:val="00717BA3"/>
    <w:rsid w:val="007206BE"/>
    <w:rsid w:val="0072381B"/>
    <w:rsid w:val="0072576E"/>
    <w:rsid w:val="00731553"/>
    <w:rsid w:val="00732006"/>
    <w:rsid w:val="00732F9E"/>
    <w:rsid w:val="00735CBF"/>
    <w:rsid w:val="00736F02"/>
    <w:rsid w:val="007424E2"/>
    <w:rsid w:val="0074758C"/>
    <w:rsid w:val="0075042B"/>
    <w:rsid w:val="007505EF"/>
    <w:rsid w:val="0075249D"/>
    <w:rsid w:val="0075337C"/>
    <w:rsid w:val="00753BFA"/>
    <w:rsid w:val="0075485B"/>
    <w:rsid w:val="007553EE"/>
    <w:rsid w:val="007560AD"/>
    <w:rsid w:val="00760C2F"/>
    <w:rsid w:val="00763509"/>
    <w:rsid w:val="00766320"/>
    <w:rsid w:val="00766443"/>
    <w:rsid w:val="0076653B"/>
    <w:rsid w:val="00771D02"/>
    <w:rsid w:val="007726CC"/>
    <w:rsid w:val="00776383"/>
    <w:rsid w:val="00780250"/>
    <w:rsid w:val="00780840"/>
    <w:rsid w:val="007843AE"/>
    <w:rsid w:val="00786567"/>
    <w:rsid w:val="00790B7C"/>
    <w:rsid w:val="00791001"/>
    <w:rsid w:val="00792484"/>
    <w:rsid w:val="00792870"/>
    <w:rsid w:val="007929FF"/>
    <w:rsid w:val="00792F61"/>
    <w:rsid w:val="0079301B"/>
    <w:rsid w:val="00795A74"/>
    <w:rsid w:val="00797660"/>
    <w:rsid w:val="007979A7"/>
    <w:rsid w:val="007A0826"/>
    <w:rsid w:val="007A0EF9"/>
    <w:rsid w:val="007A31D9"/>
    <w:rsid w:val="007A5B84"/>
    <w:rsid w:val="007A69DC"/>
    <w:rsid w:val="007A69DE"/>
    <w:rsid w:val="007A6B79"/>
    <w:rsid w:val="007A7061"/>
    <w:rsid w:val="007A7EA7"/>
    <w:rsid w:val="007B1500"/>
    <w:rsid w:val="007C18D7"/>
    <w:rsid w:val="007C45A5"/>
    <w:rsid w:val="007C50B8"/>
    <w:rsid w:val="007C75B2"/>
    <w:rsid w:val="007D032A"/>
    <w:rsid w:val="007D0926"/>
    <w:rsid w:val="007D4AEF"/>
    <w:rsid w:val="007D59A5"/>
    <w:rsid w:val="007D6514"/>
    <w:rsid w:val="007D6EF2"/>
    <w:rsid w:val="007D7319"/>
    <w:rsid w:val="007E01C2"/>
    <w:rsid w:val="007E0F9F"/>
    <w:rsid w:val="007E170E"/>
    <w:rsid w:val="007E3EC6"/>
    <w:rsid w:val="007E4086"/>
    <w:rsid w:val="007E425C"/>
    <w:rsid w:val="007E6D8C"/>
    <w:rsid w:val="007F2545"/>
    <w:rsid w:val="007F2620"/>
    <w:rsid w:val="007F3266"/>
    <w:rsid w:val="007F3ACA"/>
    <w:rsid w:val="007F47B2"/>
    <w:rsid w:val="007F5684"/>
    <w:rsid w:val="007F760D"/>
    <w:rsid w:val="00800D4A"/>
    <w:rsid w:val="008014F9"/>
    <w:rsid w:val="00801B20"/>
    <w:rsid w:val="00803379"/>
    <w:rsid w:val="00805EBE"/>
    <w:rsid w:val="008062FF"/>
    <w:rsid w:val="00806DFB"/>
    <w:rsid w:val="00811DE1"/>
    <w:rsid w:val="00815BD2"/>
    <w:rsid w:val="008218B1"/>
    <w:rsid w:val="0082333B"/>
    <w:rsid w:val="00825A15"/>
    <w:rsid w:val="00826235"/>
    <w:rsid w:val="00827234"/>
    <w:rsid w:val="00827C57"/>
    <w:rsid w:val="008305B6"/>
    <w:rsid w:val="00831272"/>
    <w:rsid w:val="008313EC"/>
    <w:rsid w:val="00833AAB"/>
    <w:rsid w:val="008360AD"/>
    <w:rsid w:val="00841B36"/>
    <w:rsid w:val="0084488D"/>
    <w:rsid w:val="008461E6"/>
    <w:rsid w:val="008475C8"/>
    <w:rsid w:val="00853114"/>
    <w:rsid w:val="00856AF6"/>
    <w:rsid w:val="00860B1B"/>
    <w:rsid w:val="00860D51"/>
    <w:rsid w:val="00860E61"/>
    <w:rsid w:val="008616F5"/>
    <w:rsid w:val="00861A55"/>
    <w:rsid w:val="0086289E"/>
    <w:rsid w:val="0086365A"/>
    <w:rsid w:val="0086769E"/>
    <w:rsid w:val="00867E6E"/>
    <w:rsid w:val="008755B2"/>
    <w:rsid w:val="00876CA4"/>
    <w:rsid w:val="008807F7"/>
    <w:rsid w:val="00883C01"/>
    <w:rsid w:val="0088570E"/>
    <w:rsid w:val="00885A5A"/>
    <w:rsid w:val="00893FCB"/>
    <w:rsid w:val="00894049"/>
    <w:rsid w:val="00897376"/>
    <w:rsid w:val="008A02F1"/>
    <w:rsid w:val="008A17E0"/>
    <w:rsid w:val="008A3389"/>
    <w:rsid w:val="008A673E"/>
    <w:rsid w:val="008A6A30"/>
    <w:rsid w:val="008B2AA6"/>
    <w:rsid w:val="008B4B43"/>
    <w:rsid w:val="008B4DE8"/>
    <w:rsid w:val="008B73D0"/>
    <w:rsid w:val="008B7652"/>
    <w:rsid w:val="008C0BB7"/>
    <w:rsid w:val="008C112B"/>
    <w:rsid w:val="008C3336"/>
    <w:rsid w:val="008C39F1"/>
    <w:rsid w:val="008C4E8A"/>
    <w:rsid w:val="008C5212"/>
    <w:rsid w:val="008C5941"/>
    <w:rsid w:val="008D0009"/>
    <w:rsid w:val="008D1E63"/>
    <w:rsid w:val="008D353B"/>
    <w:rsid w:val="008D3893"/>
    <w:rsid w:val="008D57F2"/>
    <w:rsid w:val="008D6C3E"/>
    <w:rsid w:val="008E09C6"/>
    <w:rsid w:val="008E1C23"/>
    <w:rsid w:val="008E1D0F"/>
    <w:rsid w:val="008E458F"/>
    <w:rsid w:val="008E5BB9"/>
    <w:rsid w:val="008F2E23"/>
    <w:rsid w:val="008F7AF7"/>
    <w:rsid w:val="00900106"/>
    <w:rsid w:val="009009D2"/>
    <w:rsid w:val="0091011E"/>
    <w:rsid w:val="0091144B"/>
    <w:rsid w:val="00912819"/>
    <w:rsid w:val="00914E85"/>
    <w:rsid w:val="00917648"/>
    <w:rsid w:val="0092254A"/>
    <w:rsid w:val="00922BC5"/>
    <w:rsid w:val="009237FE"/>
    <w:rsid w:val="00923B2E"/>
    <w:rsid w:val="00924F0C"/>
    <w:rsid w:val="00926037"/>
    <w:rsid w:val="009260C6"/>
    <w:rsid w:val="00926471"/>
    <w:rsid w:val="00927163"/>
    <w:rsid w:val="00927F0F"/>
    <w:rsid w:val="009310E8"/>
    <w:rsid w:val="00931A44"/>
    <w:rsid w:val="0093289F"/>
    <w:rsid w:val="00933327"/>
    <w:rsid w:val="009374A4"/>
    <w:rsid w:val="00940A91"/>
    <w:rsid w:val="00941EF4"/>
    <w:rsid w:val="0094606D"/>
    <w:rsid w:val="009469C5"/>
    <w:rsid w:val="00953F36"/>
    <w:rsid w:val="00954EF8"/>
    <w:rsid w:val="0095611B"/>
    <w:rsid w:val="00963532"/>
    <w:rsid w:val="00964A71"/>
    <w:rsid w:val="00964AA7"/>
    <w:rsid w:val="0096647E"/>
    <w:rsid w:val="009678A6"/>
    <w:rsid w:val="00967C54"/>
    <w:rsid w:val="00967D66"/>
    <w:rsid w:val="00975F02"/>
    <w:rsid w:val="00977F9D"/>
    <w:rsid w:val="009832EF"/>
    <w:rsid w:val="00984983"/>
    <w:rsid w:val="009911A7"/>
    <w:rsid w:val="00992441"/>
    <w:rsid w:val="00992991"/>
    <w:rsid w:val="00993687"/>
    <w:rsid w:val="00993A0D"/>
    <w:rsid w:val="00996045"/>
    <w:rsid w:val="00997C64"/>
    <w:rsid w:val="009A1015"/>
    <w:rsid w:val="009A3581"/>
    <w:rsid w:val="009A4559"/>
    <w:rsid w:val="009A46A9"/>
    <w:rsid w:val="009A4F44"/>
    <w:rsid w:val="009B58B5"/>
    <w:rsid w:val="009B5A2E"/>
    <w:rsid w:val="009B6266"/>
    <w:rsid w:val="009B78D5"/>
    <w:rsid w:val="009C1B93"/>
    <w:rsid w:val="009C1BDA"/>
    <w:rsid w:val="009C3239"/>
    <w:rsid w:val="009C3BC5"/>
    <w:rsid w:val="009C464B"/>
    <w:rsid w:val="009C4916"/>
    <w:rsid w:val="009C4D7F"/>
    <w:rsid w:val="009C4E87"/>
    <w:rsid w:val="009C6B2B"/>
    <w:rsid w:val="009C7AEA"/>
    <w:rsid w:val="009D54ED"/>
    <w:rsid w:val="009D776C"/>
    <w:rsid w:val="009D7BFF"/>
    <w:rsid w:val="009D7D30"/>
    <w:rsid w:val="009E057B"/>
    <w:rsid w:val="009E428F"/>
    <w:rsid w:val="009E5986"/>
    <w:rsid w:val="009E6555"/>
    <w:rsid w:val="009E7196"/>
    <w:rsid w:val="009F656C"/>
    <w:rsid w:val="009F75B3"/>
    <w:rsid w:val="009F7AB9"/>
    <w:rsid w:val="00A0169A"/>
    <w:rsid w:val="00A04C27"/>
    <w:rsid w:val="00A07F14"/>
    <w:rsid w:val="00A1116B"/>
    <w:rsid w:val="00A13407"/>
    <w:rsid w:val="00A15DEB"/>
    <w:rsid w:val="00A16071"/>
    <w:rsid w:val="00A17175"/>
    <w:rsid w:val="00A17236"/>
    <w:rsid w:val="00A243DA"/>
    <w:rsid w:val="00A256DA"/>
    <w:rsid w:val="00A265AD"/>
    <w:rsid w:val="00A2707E"/>
    <w:rsid w:val="00A278D0"/>
    <w:rsid w:val="00A41E7F"/>
    <w:rsid w:val="00A43D9A"/>
    <w:rsid w:val="00A45908"/>
    <w:rsid w:val="00A45A7A"/>
    <w:rsid w:val="00A45C45"/>
    <w:rsid w:val="00A46991"/>
    <w:rsid w:val="00A46F49"/>
    <w:rsid w:val="00A476DA"/>
    <w:rsid w:val="00A52DA4"/>
    <w:rsid w:val="00A52EB7"/>
    <w:rsid w:val="00A54ECD"/>
    <w:rsid w:val="00A55FCE"/>
    <w:rsid w:val="00A5689E"/>
    <w:rsid w:val="00A56C57"/>
    <w:rsid w:val="00A5750A"/>
    <w:rsid w:val="00A70322"/>
    <w:rsid w:val="00A73D96"/>
    <w:rsid w:val="00A81B6D"/>
    <w:rsid w:val="00A853D1"/>
    <w:rsid w:val="00A868AF"/>
    <w:rsid w:val="00A86AFD"/>
    <w:rsid w:val="00A878A9"/>
    <w:rsid w:val="00A90C60"/>
    <w:rsid w:val="00A92ACB"/>
    <w:rsid w:val="00A977A5"/>
    <w:rsid w:val="00A97DAA"/>
    <w:rsid w:val="00AA31A0"/>
    <w:rsid w:val="00AA43D3"/>
    <w:rsid w:val="00AA48B9"/>
    <w:rsid w:val="00AA5707"/>
    <w:rsid w:val="00AB1884"/>
    <w:rsid w:val="00AB1B69"/>
    <w:rsid w:val="00AC075C"/>
    <w:rsid w:val="00AC44FF"/>
    <w:rsid w:val="00AC4729"/>
    <w:rsid w:val="00AC4A34"/>
    <w:rsid w:val="00AC5CAE"/>
    <w:rsid w:val="00AC6022"/>
    <w:rsid w:val="00AD4DC5"/>
    <w:rsid w:val="00AD5239"/>
    <w:rsid w:val="00AD599F"/>
    <w:rsid w:val="00AD665A"/>
    <w:rsid w:val="00AD7235"/>
    <w:rsid w:val="00AE0069"/>
    <w:rsid w:val="00AE2775"/>
    <w:rsid w:val="00AE3811"/>
    <w:rsid w:val="00AE45AA"/>
    <w:rsid w:val="00AE5030"/>
    <w:rsid w:val="00AE7370"/>
    <w:rsid w:val="00AF08E4"/>
    <w:rsid w:val="00AF1597"/>
    <w:rsid w:val="00AF1629"/>
    <w:rsid w:val="00AF3214"/>
    <w:rsid w:val="00AF693B"/>
    <w:rsid w:val="00AF6D6F"/>
    <w:rsid w:val="00B0071D"/>
    <w:rsid w:val="00B01823"/>
    <w:rsid w:val="00B02788"/>
    <w:rsid w:val="00B0492A"/>
    <w:rsid w:val="00B04DE7"/>
    <w:rsid w:val="00B04EE2"/>
    <w:rsid w:val="00B056BE"/>
    <w:rsid w:val="00B07000"/>
    <w:rsid w:val="00B07D22"/>
    <w:rsid w:val="00B1017C"/>
    <w:rsid w:val="00B14183"/>
    <w:rsid w:val="00B17F55"/>
    <w:rsid w:val="00B20A23"/>
    <w:rsid w:val="00B22832"/>
    <w:rsid w:val="00B27B82"/>
    <w:rsid w:val="00B27D07"/>
    <w:rsid w:val="00B310CB"/>
    <w:rsid w:val="00B31A75"/>
    <w:rsid w:val="00B32BD0"/>
    <w:rsid w:val="00B34E88"/>
    <w:rsid w:val="00B3524F"/>
    <w:rsid w:val="00B35759"/>
    <w:rsid w:val="00B37EB6"/>
    <w:rsid w:val="00B40E49"/>
    <w:rsid w:val="00B40EF5"/>
    <w:rsid w:val="00B41E98"/>
    <w:rsid w:val="00B41F20"/>
    <w:rsid w:val="00B42DEA"/>
    <w:rsid w:val="00B43CCD"/>
    <w:rsid w:val="00B45B31"/>
    <w:rsid w:val="00B4695E"/>
    <w:rsid w:val="00B46CC9"/>
    <w:rsid w:val="00B50351"/>
    <w:rsid w:val="00B5098D"/>
    <w:rsid w:val="00B50A81"/>
    <w:rsid w:val="00B51166"/>
    <w:rsid w:val="00B51549"/>
    <w:rsid w:val="00B51FB7"/>
    <w:rsid w:val="00B53841"/>
    <w:rsid w:val="00B5607A"/>
    <w:rsid w:val="00B60D1D"/>
    <w:rsid w:val="00B61665"/>
    <w:rsid w:val="00B628FF"/>
    <w:rsid w:val="00B62C38"/>
    <w:rsid w:val="00B66217"/>
    <w:rsid w:val="00B669EB"/>
    <w:rsid w:val="00B66DB3"/>
    <w:rsid w:val="00B70B72"/>
    <w:rsid w:val="00B70FA8"/>
    <w:rsid w:val="00B71224"/>
    <w:rsid w:val="00B7346B"/>
    <w:rsid w:val="00B7385F"/>
    <w:rsid w:val="00B73BF2"/>
    <w:rsid w:val="00B74142"/>
    <w:rsid w:val="00B75369"/>
    <w:rsid w:val="00B80778"/>
    <w:rsid w:val="00B82766"/>
    <w:rsid w:val="00B8378B"/>
    <w:rsid w:val="00B83B7E"/>
    <w:rsid w:val="00B849E9"/>
    <w:rsid w:val="00B84CFA"/>
    <w:rsid w:val="00B850DC"/>
    <w:rsid w:val="00B870AB"/>
    <w:rsid w:val="00B9305D"/>
    <w:rsid w:val="00B970C7"/>
    <w:rsid w:val="00BA09D7"/>
    <w:rsid w:val="00BA3E44"/>
    <w:rsid w:val="00BA401B"/>
    <w:rsid w:val="00BA44F7"/>
    <w:rsid w:val="00BA7ABA"/>
    <w:rsid w:val="00BB0846"/>
    <w:rsid w:val="00BB10A6"/>
    <w:rsid w:val="00BB3BCF"/>
    <w:rsid w:val="00BB405A"/>
    <w:rsid w:val="00BB6069"/>
    <w:rsid w:val="00BC06B9"/>
    <w:rsid w:val="00BC276C"/>
    <w:rsid w:val="00BC363F"/>
    <w:rsid w:val="00BC3723"/>
    <w:rsid w:val="00BC6B53"/>
    <w:rsid w:val="00BD1B94"/>
    <w:rsid w:val="00BD3B27"/>
    <w:rsid w:val="00BD5BB9"/>
    <w:rsid w:val="00BD6836"/>
    <w:rsid w:val="00BE3BA0"/>
    <w:rsid w:val="00BE41BA"/>
    <w:rsid w:val="00BE53C3"/>
    <w:rsid w:val="00BF10F5"/>
    <w:rsid w:val="00BF5044"/>
    <w:rsid w:val="00C00A74"/>
    <w:rsid w:val="00C0228F"/>
    <w:rsid w:val="00C03484"/>
    <w:rsid w:val="00C056BE"/>
    <w:rsid w:val="00C0686C"/>
    <w:rsid w:val="00C10B27"/>
    <w:rsid w:val="00C115FD"/>
    <w:rsid w:val="00C11D8A"/>
    <w:rsid w:val="00C125B1"/>
    <w:rsid w:val="00C12CDB"/>
    <w:rsid w:val="00C13EA5"/>
    <w:rsid w:val="00C15D91"/>
    <w:rsid w:val="00C15F49"/>
    <w:rsid w:val="00C16B60"/>
    <w:rsid w:val="00C20E35"/>
    <w:rsid w:val="00C2350C"/>
    <w:rsid w:val="00C24C23"/>
    <w:rsid w:val="00C254E0"/>
    <w:rsid w:val="00C25F0D"/>
    <w:rsid w:val="00C276A2"/>
    <w:rsid w:val="00C27AE0"/>
    <w:rsid w:val="00C3201B"/>
    <w:rsid w:val="00C32605"/>
    <w:rsid w:val="00C342AF"/>
    <w:rsid w:val="00C36C38"/>
    <w:rsid w:val="00C40C43"/>
    <w:rsid w:val="00C42FAE"/>
    <w:rsid w:val="00C4357A"/>
    <w:rsid w:val="00C448C3"/>
    <w:rsid w:val="00C45933"/>
    <w:rsid w:val="00C544BB"/>
    <w:rsid w:val="00C5469C"/>
    <w:rsid w:val="00C54A65"/>
    <w:rsid w:val="00C554F8"/>
    <w:rsid w:val="00C6093A"/>
    <w:rsid w:val="00C61949"/>
    <w:rsid w:val="00C61E29"/>
    <w:rsid w:val="00C63686"/>
    <w:rsid w:val="00C64E37"/>
    <w:rsid w:val="00C65253"/>
    <w:rsid w:val="00C67D92"/>
    <w:rsid w:val="00C70C68"/>
    <w:rsid w:val="00C70F7D"/>
    <w:rsid w:val="00C71037"/>
    <w:rsid w:val="00C721D7"/>
    <w:rsid w:val="00C7286A"/>
    <w:rsid w:val="00C72E8F"/>
    <w:rsid w:val="00C73967"/>
    <w:rsid w:val="00C75374"/>
    <w:rsid w:val="00C75886"/>
    <w:rsid w:val="00C764FB"/>
    <w:rsid w:val="00C84BA9"/>
    <w:rsid w:val="00C857BF"/>
    <w:rsid w:val="00C872A2"/>
    <w:rsid w:val="00C90047"/>
    <w:rsid w:val="00C904E1"/>
    <w:rsid w:val="00C916EC"/>
    <w:rsid w:val="00C91784"/>
    <w:rsid w:val="00C918CE"/>
    <w:rsid w:val="00C92213"/>
    <w:rsid w:val="00C92486"/>
    <w:rsid w:val="00CA3E6C"/>
    <w:rsid w:val="00CA6F95"/>
    <w:rsid w:val="00CA7863"/>
    <w:rsid w:val="00CB0F26"/>
    <w:rsid w:val="00CB5BDB"/>
    <w:rsid w:val="00CB61AA"/>
    <w:rsid w:val="00CB7FB2"/>
    <w:rsid w:val="00CC2B7B"/>
    <w:rsid w:val="00CC3056"/>
    <w:rsid w:val="00CC3D3C"/>
    <w:rsid w:val="00CC5861"/>
    <w:rsid w:val="00CC6264"/>
    <w:rsid w:val="00CC7989"/>
    <w:rsid w:val="00CD0FD7"/>
    <w:rsid w:val="00CD23AF"/>
    <w:rsid w:val="00CD363E"/>
    <w:rsid w:val="00CD4A21"/>
    <w:rsid w:val="00CD75C0"/>
    <w:rsid w:val="00CE0777"/>
    <w:rsid w:val="00CE152F"/>
    <w:rsid w:val="00CE1E02"/>
    <w:rsid w:val="00CE2B64"/>
    <w:rsid w:val="00CE2D98"/>
    <w:rsid w:val="00CE2F7C"/>
    <w:rsid w:val="00CF0054"/>
    <w:rsid w:val="00CF3B8E"/>
    <w:rsid w:val="00CF4881"/>
    <w:rsid w:val="00CF584E"/>
    <w:rsid w:val="00D0091A"/>
    <w:rsid w:val="00D035E5"/>
    <w:rsid w:val="00D052D8"/>
    <w:rsid w:val="00D067D4"/>
    <w:rsid w:val="00D10273"/>
    <w:rsid w:val="00D10382"/>
    <w:rsid w:val="00D11217"/>
    <w:rsid w:val="00D14C72"/>
    <w:rsid w:val="00D15D47"/>
    <w:rsid w:val="00D16355"/>
    <w:rsid w:val="00D17E9E"/>
    <w:rsid w:val="00D2397A"/>
    <w:rsid w:val="00D2494B"/>
    <w:rsid w:val="00D27DC9"/>
    <w:rsid w:val="00D3033E"/>
    <w:rsid w:val="00D30B18"/>
    <w:rsid w:val="00D32F35"/>
    <w:rsid w:val="00D33FEB"/>
    <w:rsid w:val="00D4038E"/>
    <w:rsid w:val="00D42D88"/>
    <w:rsid w:val="00D4338B"/>
    <w:rsid w:val="00D44673"/>
    <w:rsid w:val="00D4731E"/>
    <w:rsid w:val="00D500A0"/>
    <w:rsid w:val="00D50290"/>
    <w:rsid w:val="00D505B1"/>
    <w:rsid w:val="00D53342"/>
    <w:rsid w:val="00D53EBD"/>
    <w:rsid w:val="00D55523"/>
    <w:rsid w:val="00D60EEA"/>
    <w:rsid w:val="00D63D64"/>
    <w:rsid w:val="00D64669"/>
    <w:rsid w:val="00D661D6"/>
    <w:rsid w:val="00D73B67"/>
    <w:rsid w:val="00D749C5"/>
    <w:rsid w:val="00D765E0"/>
    <w:rsid w:val="00D80AE3"/>
    <w:rsid w:val="00D82E74"/>
    <w:rsid w:val="00D8396E"/>
    <w:rsid w:val="00D84011"/>
    <w:rsid w:val="00D8491A"/>
    <w:rsid w:val="00D85D2F"/>
    <w:rsid w:val="00D94898"/>
    <w:rsid w:val="00D953BF"/>
    <w:rsid w:val="00D97FFE"/>
    <w:rsid w:val="00DA0CF1"/>
    <w:rsid w:val="00DA3AD2"/>
    <w:rsid w:val="00DA3CC7"/>
    <w:rsid w:val="00DA3E79"/>
    <w:rsid w:val="00DA419A"/>
    <w:rsid w:val="00DA4ABF"/>
    <w:rsid w:val="00DA7284"/>
    <w:rsid w:val="00DB6ECA"/>
    <w:rsid w:val="00DC0C2B"/>
    <w:rsid w:val="00DC0EF3"/>
    <w:rsid w:val="00DC15FC"/>
    <w:rsid w:val="00DC6519"/>
    <w:rsid w:val="00DD0C6E"/>
    <w:rsid w:val="00DD2F6B"/>
    <w:rsid w:val="00DD370A"/>
    <w:rsid w:val="00DD3E59"/>
    <w:rsid w:val="00DD4F8C"/>
    <w:rsid w:val="00DE1E05"/>
    <w:rsid w:val="00DE2062"/>
    <w:rsid w:val="00DE4508"/>
    <w:rsid w:val="00DE54A3"/>
    <w:rsid w:val="00DE6FF3"/>
    <w:rsid w:val="00DE7D29"/>
    <w:rsid w:val="00DF258D"/>
    <w:rsid w:val="00DF2B0F"/>
    <w:rsid w:val="00DF2F4A"/>
    <w:rsid w:val="00DF5BF1"/>
    <w:rsid w:val="00E00EAE"/>
    <w:rsid w:val="00E0253A"/>
    <w:rsid w:val="00E025E0"/>
    <w:rsid w:val="00E05C34"/>
    <w:rsid w:val="00E05C7B"/>
    <w:rsid w:val="00E06B1F"/>
    <w:rsid w:val="00E07157"/>
    <w:rsid w:val="00E1072A"/>
    <w:rsid w:val="00E12104"/>
    <w:rsid w:val="00E13C23"/>
    <w:rsid w:val="00E15F99"/>
    <w:rsid w:val="00E16071"/>
    <w:rsid w:val="00E17B40"/>
    <w:rsid w:val="00E17F56"/>
    <w:rsid w:val="00E214CB"/>
    <w:rsid w:val="00E2247C"/>
    <w:rsid w:val="00E23C79"/>
    <w:rsid w:val="00E24426"/>
    <w:rsid w:val="00E2591C"/>
    <w:rsid w:val="00E25EB1"/>
    <w:rsid w:val="00E35368"/>
    <w:rsid w:val="00E40DB7"/>
    <w:rsid w:val="00E4302B"/>
    <w:rsid w:val="00E44171"/>
    <w:rsid w:val="00E46A84"/>
    <w:rsid w:val="00E53EAA"/>
    <w:rsid w:val="00E54486"/>
    <w:rsid w:val="00E57045"/>
    <w:rsid w:val="00E60860"/>
    <w:rsid w:val="00E61DDA"/>
    <w:rsid w:val="00E63216"/>
    <w:rsid w:val="00E67295"/>
    <w:rsid w:val="00E704E6"/>
    <w:rsid w:val="00E720E1"/>
    <w:rsid w:val="00E72C0B"/>
    <w:rsid w:val="00E75413"/>
    <w:rsid w:val="00E758B5"/>
    <w:rsid w:val="00E76B4A"/>
    <w:rsid w:val="00E7721B"/>
    <w:rsid w:val="00E807BF"/>
    <w:rsid w:val="00E8341B"/>
    <w:rsid w:val="00E84530"/>
    <w:rsid w:val="00E85FE9"/>
    <w:rsid w:val="00E87C79"/>
    <w:rsid w:val="00E912C1"/>
    <w:rsid w:val="00E93558"/>
    <w:rsid w:val="00E9510C"/>
    <w:rsid w:val="00EA0865"/>
    <w:rsid w:val="00EA0F15"/>
    <w:rsid w:val="00EA283A"/>
    <w:rsid w:val="00EA3052"/>
    <w:rsid w:val="00EA4890"/>
    <w:rsid w:val="00EA48AE"/>
    <w:rsid w:val="00EA4C49"/>
    <w:rsid w:val="00EA59C5"/>
    <w:rsid w:val="00EB1E6B"/>
    <w:rsid w:val="00EB2205"/>
    <w:rsid w:val="00EB4682"/>
    <w:rsid w:val="00EB6F3E"/>
    <w:rsid w:val="00EC1077"/>
    <w:rsid w:val="00EC41AC"/>
    <w:rsid w:val="00EC7F3D"/>
    <w:rsid w:val="00ED0C12"/>
    <w:rsid w:val="00ED1697"/>
    <w:rsid w:val="00ED1F2B"/>
    <w:rsid w:val="00ED3838"/>
    <w:rsid w:val="00ED45B6"/>
    <w:rsid w:val="00ED7ECD"/>
    <w:rsid w:val="00EE0168"/>
    <w:rsid w:val="00EE017F"/>
    <w:rsid w:val="00EE185C"/>
    <w:rsid w:val="00EE3FBD"/>
    <w:rsid w:val="00EE49DD"/>
    <w:rsid w:val="00EF0A1D"/>
    <w:rsid w:val="00EF2A5A"/>
    <w:rsid w:val="00EF2AD5"/>
    <w:rsid w:val="00F05F5C"/>
    <w:rsid w:val="00F06B17"/>
    <w:rsid w:val="00F07386"/>
    <w:rsid w:val="00F07FD5"/>
    <w:rsid w:val="00F126A9"/>
    <w:rsid w:val="00F14B8F"/>
    <w:rsid w:val="00F17580"/>
    <w:rsid w:val="00F17965"/>
    <w:rsid w:val="00F23B46"/>
    <w:rsid w:val="00F23F20"/>
    <w:rsid w:val="00F246AA"/>
    <w:rsid w:val="00F2613B"/>
    <w:rsid w:val="00F264E9"/>
    <w:rsid w:val="00F26E7D"/>
    <w:rsid w:val="00F2742E"/>
    <w:rsid w:val="00F2798C"/>
    <w:rsid w:val="00F34A47"/>
    <w:rsid w:val="00F36856"/>
    <w:rsid w:val="00F37DE3"/>
    <w:rsid w:val="00F40474"/>
    <w:rsid w:val="00F40F50"/>
    <w:rsid w:val="00F43EEB"/>
    <w:rsid w:val="00F4562E"/>
    <w:rsid w:val="00F457F5"/>
    <w:rsid w:val="00F46111"/>
    <w:rsid w:val="00F46AFB"/>
    <w:rsid w:val="00F5320C"/>
    <w:rsid w:val="00F54A53"/>
    <w:rsid w:val="00F619BB"/>
    <w:rsid w:val="00F64337"/>
    <w:rsid w:val="00F64E35"/>
    <w:rsid w:val="00F65448"/>
    <w:rsid w:val="00F70388"/>
    <w:rsid w:val="00F734A0"/>
    <w:rsid w:val="00F73D6D"/>
    <w:rsid w:val="00F740FC"/>
    <w:rsid w:val="00F74E8F"/>
    <w:rsid w:val="00F76E5C"/>
    <w:rsid w:val="00F806E4"/>
    <w:rsid w:val="00F828B6"/>
    <w:rsid w:val="00F84705"/>
    <w:rsid w:val="00F868C7"/>
    <w:rsid w:val="00F871D7"/>
    <w:rsid w:val="00F87827"/>
    <w:rsid w:val="00F9208A"/>
    <w:rsid w:val="00F92BE0"/>
    <w:rsid w:val="00F948BC"/>
    <w:rsid w:val="00F95A99"/>
    <w:rsid w:val="00FA0013"/>
    <w:rsid w:val="00FA46E4"/>
    <w:rsid w:val="00FB148B"/>
    <w:rsid w:val="00FB151F"/>
    <w:rsid w:val="00FB1D8B"/>
    <w:rsid w:val="00FB3720"/>
    <w:rsid w:val="00FB4790"/>
    <w:rsid w:val="00FB4F04"/>
    <w:rsid w:val="00FB4F15"/>
    <w:rsid w:val="00FB5938"/>
    <w:rsid w:val="00FC0D0A"/>
    <w:rsid w:val="00FC3A6B"/>
    <w:rsid w:val="00FD29E0"/>
    <w:rsid w:val="00FD2D14"/>
    <w:rsid w:val="00FD31D4"/>
    <w:rsid w:val="00FD39AF"/>
    <w:rsid w:val="00FD56DD"/>
    <w:rsid w:val="00FD5AD5"/>
    <w:rsid w:val="00FD5B93"/>
    <w:rsid w:val="00FD5D89"/>
    <w:rsid w:val="00FE40B1"/>
    <w:rsid w:val="00FE4335"/>
    <w:rsid w:val="00FE4DC3"/>
    <w:rsid w:val="00FE501C"/>
    <w:rsid w:val="00FE56E4"/>
    <w:rsid w:val="00FE647D"/>
    <w:rsid w:val="00FE72E7"/>
    <w:rsid w:val="00FE7CF6"/>
    <w:rsid w:val="00FF03AB"/>
    <w:rsid w:val="00FF15DF"/>
    <w:rsid w:val="00FF50AF"/>
    <w:rsid w:val="00FF5BF2"/>
    <w:rsid w:val="00FF662F"/>
    <w:rsid w:val="00FF68B8"/>
    <w:rsid w:val="00FF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926E"/>
  <w15:docId w15:val="{A48C3A9A-9930-456A-B1B4-F01C09F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E23C79"/>
    <w:rPr>
      <w:rFonts w:ascii="Tahoma" w:hAnsi="Tahoma" w:cs="Tahoma"/>
      <w:sz w:val="16"/>
      <w:szCs w:val="16"/>
    </w:rPr>
  </w:style>
  <w:style w:type="table" w:styleId="TableGrid">
    <w:name w:val="Table Grid"/>
    <w:basedOn w:val="TableNormal"/>
    <w:rsid w:val="0079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53134"/>
  </w:style>
  <w:style w:type="character" w:customStyle="1" w:styleId="apple-converted-space">
    <w:name w:val="apple-converted-space"/>
    <w:basedOn w:val="DefaultParagraphFont"/>
    <w:rsid w:val="00053134"/>
  </w:style>
  <w:style w:type="character" w:styleId="Hyperlink">
    <w:name w:val="Hyperlink"/>
    <w:rsid w:val="00203C87"/>
    <w:rPr>
      <w:color w:val="0000FF"/>
      <w:u w:val="single"/>
    </w:rPr>
  </w:style>
  <w:style w:type="character" w:styleId="Strong">
    <w:name w:val="Strong"/>
    <w:qFormat/>
    <w:rsid w:val="00FB5938"/>
    <w:rPr>
      <w:b/>
      <w:bCs/>
    </w:rPr>
  </w:style>
  <w:style w:type="paragraph" w:customStyle="1" w:styleId="Default">
    <w:name w:val="Default"/>
    <w:rsid w:val="00C764F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37035B"/>
    <w:pPr>
      <w:ind w:left="720"/>
      <w:contextualSpacing/>
    </w:pPr>
  </w:style>
  <w:style w:type="character" w:styleId="UnresolvedMention">
    <w:name w:val="Unresolved Mention"/>
    <w:basedOn w:val="DefaultParagraphFont"/>
    <w:uiPriority w:val="99"/>
    <w:semiHidden/>
    <w:unhideWhenUsed/>
    <w:rsid w:val="00FE56E4"/>
    <w:rPr>
      <w:color w:val="808080"/>
      <w:shd w:val="clear" w:color="auto" w:fill="E6E6E6"/>
    </w:rPr>
  </w:style>
  <w:style w:type="paragraph" w:styleId="NoSpacing">
    <w:name w:val="No Spacing"/>
    <w:link w:val="NoSpacingChar"/>
    <w:uiPriority w:val="1"/>
    <w:qFormat/>
    <w:rsid w:val="005049D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049D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316DB3"/>
    <w:rPr>
      <w:color w:val="800080" w:themeColor="followedHyperlink"/>
      <w:u w:val="single"/>
    </w:rPr>
  </w:style>
  <w:style w:type="character" w:customStyle="1" w:styleId="FooterChar">
    <w:name w:val="Footer Char"/>
    <w:basedOn w:val="DefaultParagraphFont"/>
    <w:link w:val="Footer"/>
    <w:uiPriority w:val="99"/>
    <w:rsid w:val="00A977A5"/>
    <w:rPr>
      <w:sz w:val="24"/>
      <w:szCs w:val="24"/>
      <w:lang w:eastAsia="en-US"/>
    </w:rPr>
  </w:style>
  <w:style w:type="paragraph" w:styleId="EndnoteText">
    <w:name w:val="endnote text"/>
    <w:basedOn w:val="Normal"/>
    <w:link w:val="EndnoteTextChar"/>
    <w:semiHidden/>
    <w:unhideWhenUsed/>
    <w:rsid w:val="006F32A1"/>
    <w:rPr>
      <w:sz w:val="20"/>
      <w:szCs w:val="20"/>
    </w:rPr>
  </w:style>
  <w:style w:type="character" w:customStyle="1" w:styleId="EndnoteTextChar">
    <w:name w:val="Endnote Text Char"/>
    <w:basedOn w:val="DefaultParagraphFont"/>
    <w:link w:val="EndnoteText"/>
    <w:semiHidden/>
    <w:rsid w:val="006F32A1"/>
    <w:rPr>
      <w:lang w:eastAsia="en-US"/>
    </w:rPr>
  </w:style>
  <w:style w:type="character" w:styleId="EndnoteReference">
    <w:name w:val="endnote reference"/>
    <w:basedOn w:val="DefaultParagraphFont"/>
    <w:semiHidden/>
    <w:unhideWhenUsed/>
    <w:rsid w:val="006F3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997">
      <w:bodyDiv w:val="1"/>
      <w:marLeft w:val="0"/>
      <w:marRight w:val="0"/>
      <w:marTop w:val="0"/>
      <w:marBottom w:val="0"/>
      <w:divBdr>
        <w:top w:val="none" w:sz="0" w:space="0" w:color="auto"/>
        <w:left w:val="none" w:sz="0" w:space="0" w:color="auto"/>
        <w:bottom w:val="none" w:sz="0" w:space="0" w:color="auto"/>
        <w:right w:val="none" w:sz="0" w:space="0" w:color="auto"/>
      </w:divBdr>
    </w:div>
    <w:div w:id="256600158">
      <w:bodyDiv w:val="1"/>
      <w:marLeft w:val="0"/>
      <w:marRight w:val="0"/>
      <w:marTop w:val="0"/>
      <w:marBottom w:val="0"/>
      <w:divBdr>
        <w:top w:val="none" w:sz="0" w:space="0" w:color="auto"/>
        <w:left w:val="none" w:sz="0" w:space="0" w:color="auto"/>
        <w:bottom w:val="none" w:sz="0" w:space="0" w:color="auto"/>
        <w:right w:val="none" w:sz="0" w:space="0" w:color="auto"/>
      </w:divBdr>
      <w:divsChild>
        <w:div w:id="231695776">
          <w:marLeft w:val="0"/>
          <w:marRight w:val="0"/>
          <w:marTop w:val="0"/>
          <w:marBottom w:val="0"/>
          <w:divBdr>
            <w:top w:val="none" w:sz="0" w:space="0" w:color="auto"/>
            <w:left w:val="none" w:sz="0" w:space="0" w:color="auto"/>
            <w:bottom w:val="none" w:sz="0" w:space="0" w:color="auto"/>
            <w:right w:val="none" w:sz="0" w:space="0" w:color="auto"/>
          </w:divBdr>
        </w:div>
        <w:div w:id="1467897439">
          <w:marLeft w:val="0"/>
          <w:marRight w:val="0"/>
          <w:marTop w:val="0"/>
          <w:marBottom w:val="0"/>
          <w:divBdr>
            <w:top w:val="none" w:sz="0" w:space="0" w:color="auto"/>
            <w:left w:val="none" w:sz="0" w:space="0" w:color="auto"/>
            <w:bottom w:val="none" w:sz="0" w:space="0" w:color="auto"/>
            <w:right w:val="none" w:sz="0" w:space="0" w:color="auto"/>
          </w:divBdr>
        </w:div>
      </w:divsChild>
    </w:div>
    <w:div w:id="275676083">
      <w:bodyDiv w:val="1"/>
      <w:marLeft w:val="0"/>
      <w:marRight w:val="0"/>
      <w:marTop w:val="0"/>
      <w:marBottom w:val="0"/>
      <w:divBdr>
        <w:top w:val="none" w:sz="0" w:space="0" w:color="auto"/>
        <w:left w:val="none" w:sz="0" w:space="0" w:color="auto"/>
        <w:bottom w:val="none" w:sz="0" w:space="0" w:color="auto"/>
        <w:right w:val="none" w:sz="0" w:space="0" w:color="auto"/>
      </w:divBdr>
      <w:divsChild>
        <w:div w:id="27074986">
          <w:marLeft w:val="0"/>
          <w:marRight w:val="0"/>
          <w:marTop w:val="0"/>
          <w:marBottom w:val="0"/>
          <w:divBdr>
            <w:top w:val="none" w:sz="0" w:space="0" w:color="auto"/>
            <w:left w:val="none" w:sz="0" w:space="0" w:color="auto"/>
            <w:bottom w:val="none" w:sz="0" w:space="0" w:color="auto"/>
            <w:right w:val="none" w:sz="0" w:space="0" w:color="auto"/>
          </w:divBdr>
        </w:div>
        <w:div w:id="835146968">
          <w:marLeft w:val="0"/>
          <w:marRight w:val="0"/>
          <w:marTop w:val="0"/>
          <w:marBottom w:val="0"/>
          <w:divBdr>
            <w:top w:val="none" w:sz="0" w:space="0" w:color="auto"/>
            <w:left w:val="none" w:sz="0" w:space="0" w:color="auto"/>
            <w:bottom w:val="none" w:sz="0" w:space="0" w:color="auto"/>
            <w:right w:val="none" w:sz="0" w:space="0" w:color="auto"/>
          </w:divBdr>
        </w:div>
      </w:divsChild>
    </w:div>
    <w:div w:id="280575425">
      <w:bodyDiv w:val="1"/>
      <w:marLeft w:val="0"/>
      <w:marRight w:val="0"/>
      <w:marTop w:val="0"/>
      <w:marBottom w:val="0"/>
      <w:divBdr>
        <w:top w:val="none" w:sz="0" w:space="0" w:color="auto"/>
        <w:left w:val="none" w:sz="0" w:space="0" w:color="auto"/>
        <w:bottom w:val="none" w:sz="0" w:space="0" w:color="auto"/>
        <w:right w:val="none" w:sz="0" w:space="0" w:color="auto"/>
      </w:divBdr>
      <w:divsChild>
        <w:div w:id="136648327">
          <w:marLeft w:val="0"/>
          <w:marRight w:val="0"/>
          <w:marTop w:val="0"/>
          <w:marBottom w:val="0"/>
          <w:divBdr>
            <w:top w:val="none" w:sz="0" w:space="0" w:color="auto"/>
            <w:left w:val="none" w:sz="0" w:space="0" w:color="auto"/>
            <w:bottom w:val="none" w:sz="0" w:space="0" w:color="auto"/>
            <w:right w:val="none" w:sz="0" w:space="0" w:color="auto"/>
          </w:divBdr>
        </w:div>
        <w:div w:id="449473950">
          <w:marLeft w:val="0"/>
          <w:marRight w:val="0"/>
          <w:marTop w:val="0"/>
          <w:marBottom w:val="0"/>
          <w:divBdr>
            <w:top w:val="none" w:sz="0" w:space="0" w:color="auto"/>
            <w:left w:val="none" w:sz="0" w:space="0" w:color="auto"/>
            <w:bottom w:val="none" w:sz="0" w:space="0" w:color="auto"/>
            <w:right w:val="none" w:sz="0" w:space="0" w:color="auto"/>
          </w:divBdr>
        </w:div>
        <w:div w:id="743915388">
          <w:marLeft w:val="0"/>
          <w:marRight w:val="0"/>
          <w:marTop w:val="0"/>
          <w:marBottom w:val="0"/>
          <w:divBdr>
            <w:top w:val="none" w:sz="0" w:space="0" w:color="auto"/>
            <w:left w:val="none" w:sz="0" w:space="0" w:color="auto"/>
            <w:bottom w:val="none" w:sz="0" w:space="0" w:color="auto"/>
            <w:right w:val="none" w:sz="0" w:space="0" w:color="auto"/>
          </w:divBdr>
        </w:div>
        <w:div w:id="940063841">
          <w:marLeft w:val="0"/>
          <w:marRight w:val="0"/>
          <w:marTop w:val="0"/>
          <w:marBottom w:val="0"/>
          <w:divBdr>
            <w:top w:val="none" w:sz="0" w:space="0" w:color="auto"/>
            <w:left w:val="none" w:sz="0" w:space="0" w:color="auto"/>
            <w:bottom w:val="none" w:sz="0" w:space="0" w:color="auto"/>
            <w:right w:val="none" w:sz="0" w:space="0" w:color="auto"/>
          </w:divBdr>
        </w:div>
        <w:div w:id="1269922429">
          <w:marLeft w:val="0"/>
          <w:marRight w:val="0"/>
          <w:marTop w:val="0"/>
          <w:marBottom w:val="0"/>
          <w:divBdr>
            <w:top w:val="none" w:sz="0" w:space="0" w:color="auto"/>
            <w:left w:val="none" w:sz="0" w:space="0" w:color="auto"/>
            <w:bottom w:val="none" w:sz="0" w:space="0" w:color="auto"/>
            <w:right w:val="none" w:sz="0" w:space="0" w:color="auto"/>
          </w:divBdr>
        </w:div>
        <w:div w:id="1270505286">
          <w:marLeft w:val="0"/>
          <w:marRight w:val="0"/>
          <w:marTop w:val="0"/>
          <w:marBottom w:val="0"/>
          <w:divBdr>
            <w:top w:val="none" w:sz="0" w:space="0" w:color="auto"/>
            <w:left w:val="none" w:sz="0" w:space="0" w:color="auto"/>
            <w:bottom w:val="none" w:sz="0" w:space="0" w:color="auto"/>
            <w:right w:val="none" w:sz="0" w:space="0" w:color="auto"/>
          </w:divBdr>
        </w:div>
        <w:div w:id="1343051474">
          <w:marLeft w:val="0"/>
          <w:marRight w:val="0"/>
          <w:marTop w:val="0"/>
          <w:marBottom w:val="0"/>
          <w:divBdr>
            <w:top w:val="none" w:sz="0" w:space="0" w:color="auto"/>
            <w:left w:val="none" w:sz="0" w:space="0" w:color="auto"/>
            <w:bottom w:val="none" w:sz="0" w:space="0" w:color="auto"/>
            <w:right w:val="none" w:sz="0" w:space="0" w:color="auto"/>
          </w:divBdr>
        </w:div>
        <w:div w:id="1352948786">
          <w:marLeft w:val="0"/>
          <w:marRight w:val="0"/>
          <w:marTop w:val="0"/>
          <w:marBottom w:val="0"/>
          <w:divBdr>
            <w:top w:val="none" w:sz="0" w:space="0" w:color="auto"/>
            <w:left w:val="none" w:sz="0" w:space="0" w:color="auto"/>
            <w:bottom w:val="none" w:sz="0" w:space="0" w:color="auto"/>
            <w:right w:val="none" w:sz="0" w:space="0" w:color="auto"/>
          </w:divBdr>
        </w:div>
        <w:div w:id="1597054438">
          <w:marLeft w:val="0"/>
          <w:marRight w:val="0"/>
          <w:marTop w:val="0"/>
          <w:marBottom w:val="0"/>
          <w:divBdr>
            <w:top w:val="none" w:sz="0" w:space="0" w:color="auto"/>
            <w:left w:val="none" w:sz="0" w:space="0" w:color="auto"/>
            <w:bottom w:val="none" w:sz="0" w:space="0" w:color="auto"/>
            <w:right w:val="none" w:sz="0" w:space="0" w:color="auto"/>
          </w:divBdr>
        </w:div>
        <w:div w:id="1614094283">
          <w:marLeft w:val="0"/>
          <w:marRight w:val="0"/>
          <w:marTop w:val="0"/>
          <w:marBottom w:val="0"/>
          <w:divBdr>
            <w:top w:val="none" w:sz="0" w:space="0" w:color="auto"/>
            <w:left w:val="none" w:sz="0" w:space="0" w:color="auto"/>
            <w:bottom w:val="none" w:sz="0" w:space="0" w:color="auto"/>
            <w:right w:val="none" w:sz="0" w:space="0" w:color="auto"/>
          </w:divBdr>
        </w:div>
      </w:divsChild>
    </w:div>
    <w:div w:id="722095108">
      <w:bodyDiv w:val="1"/>
      <w:marLeft w:val="0"/>
      <w:marRight w:val="0"/>
      <w:marTop w:val="0"/>
      <w:marBottom w:val="0"/>
      <w:divBdr>
        <w:top w:val="none" w:sz="0" w:space="0" w:color="auto"/>
        <w:left w:val="none" w:sz="0" w:space="0" w:color="auto"/>
        <w:bottom w:val="none" w:sz="0" w:space="0" w:color="auto"/>
        <w:right w:val="none" w:sz="0" w:space="0" w:color="auto"/>
      </w:divBdr>
    </w:div>
    <w:div w:id="1275360204">
      <w:bodyDiv w:val="1"/>
      <w:marLeft w:val="0"/>
      <w:marRight w:val="0"/>
      <w:marTop w:val="0"/>
      <w:marBottom w:val="0"/>
      <w:divBdr>
        <w:top w:val="none" w:sz="0" w:space="0" w:color="auto"/>
        <w:left w:val="none" w:sz="0" w:space="0" w:color="auto"/>
        <w:bottom w:val="none" w:sz="0" w:space="0" w:color="auto"/>
        <w:right w:val="none" w:sz="0" w:space="0" w:color="auto"/>
      </w:divBdr>
    </w:div>
    <w:div w:id="1443068326">
      <w:bodyDiv w:val="1"/>
      <w:marLeft w:val="0"/>
      <w:marRight w:val="0"/>
      <w:marTop w:val="0"/>
      <w:marBottom w:val="0"/>
      <w:divBdr>
        <w:top w:val="none" w:sz="0" w:space="0" w:color="auto"/>
        <w:left w:val="none" w:sz="0" w:space="0" w:color="auto"/>
        <w:bottom w:val="none" w:sz="0" w:space="0" w:color="auto"/>
        <w:right w:val="none" w:sz="0" w:space="0" w:color="auto"/>
      </w:divBdr>
      <w:divsChild>
        <w:div w:id="211621080">
          <w:marLeft w:val="0"/>
          <w:marRight w:val="0"/>
          <w:marTop w:val="0"/>
          <w:marBottom w:val="0"/>
          <w:divBdr>
            <w:top w:val="none" w:sz="0" w:space="0" w:color="auto"/>
            <w:left w:val="none" w:sz="0" w:space="0" w:color="auto"/>
            <w:bottom w:val="none" w:sz="0" w:space="0" w:color="auto"/>
            <w:right w:val="none" w:sz="0" w:space="0" w:color="auto"/>
          </w:divBdr>
        </w:div>
        <w:div w:id="1086918612">
          <w:marLeft w:val="0"/>
          <w:marRight w:val="0"/>
          <w:marTop w:val="0"/>
          <w:marBottom w:val="0"/>
          <w:divBdr>
            <w:top w:val="none" w:sz="0" w:space="0" w:color="auto"/>
            <w:left w:val="none" w:sz="0" w:space="0" w:color="auto"/>
            <w:bottom w:val="none" w:sz="0" w:space="0" w:color="auto"/>
            <w:right w:val="none" w:sz="0" w:space="0" w:color="auto"/>
          </w:divBdr>
        </w:div>
      </w:divsChild>
    </w:div>
    <w:div w:id="1610963673">
      <w:bodyDiv w:val="1"/>
      <w:marLeft w:val="0"/>
      <w:marRight w:val="0"/>
      <w:marTop w:val="0"/>
      <w:marBottom w:val="0"/>
      <w:divBdr>
        <w:top w:val="none" w:sz="0" w:space="0" w:color="auto"/>
        <w:left w:val="none" w:sz="0" w:space="0" w:color="auto"/>
        <w:bottom w:val="none" w:sz="0" w:space="0" w:color="auto"/>
        <w:right w:val="none" w:sz="0" w:space="0" w:color="auto"/>
      </w:divBdr>
    </w:div>
    <w:div w:id="1655403494">
      <w:bodyDiv w:val="1"/>
      <w:marLeft w:val="0"/>
      <w:marRight w:val="0"/>
      <w:marTop w:val="0"/>
      <w:marBottom w:val="0"/>
      <w:divBdr>
        <w:top w:val="none" w:sz="0" w:space="0" w:color="auto"/>
        <w:left w:val="none" w:sz="0" w:space="0" w:color="auto"/>
        <w:bottom w:val="none" w:sz="0" w:space="0" w:color="auto"/>
        <w:right w:val="none" w:sz="0" w:space="0" w:color="auto"/>
      </w:divBdr>
    </w:div>
    <w:div w:id="2063092004">
      <w:bodyDiv w:val="1"/>
      <w:marLeft w:val="0"/>
      <w:marRight w:val="0"/>
      <w:marTop w:val="0"/>
      <w:marBottom w:val="0"/>
      <w:divBdr>
        <w:top w:val="none" w:sz="0" w:space="0" w:color="auto"/>
        <w:left w:val="none" w:sz="0" w:space="0" w:color="auto"/>
        <w:bottom w:val="none" w:sz="0" w:space="0" w:color="auto"/>
        <w:right w:val="none" w:sz="0" w:space="0" w:color="auto"/>
      </w:divBdr>
      <w:divsChild>
        <w:div w:id="137455332">
          <w:marLeft w:val="0"/>
          <w:marRight w:val="0"/>
          <w:marTop w:val="0"/>
          <w:marBottom w:val="0"/>
          <w:divBdr>
            <w:top w:val="none" w:sz="0" w:space="0" w:color="auto"/>
            <w:left w:val="none" w:sz="0" w:space="0" w:color="auto"/>
            <w:bottom w:val="none" w:sz="0" w:space="0" w:color="auto"/>
            <w:right w:val="none" w:sz="0" w:space="0" w:color="auto"/>
          </w:divBdr>
        </w:div>
        <w:div w:id="708845830">
          <w:marLeft w:val="0"/>
          <w:marRight w:val="0"/>
          <w:marTop w:val="0"/>
          <w:marBottom w:val="0"/>
          <w:divBdr>
            <w:top w:val="none" w:sz="0" w:space="0" w:color="auto"/>
            <w:left w:val="none" w:sz="0" w:space="0" w:color="auto"/>
            <w:bottom w:val="none" w:sz="0" w:space="0" w:color="auto"/>
            <w:right w:val="none" w:sz="0" w:space="0" w:color="auto"/>
          </w:divBdr>
        </w:div>
        <w:div w:id="1376419505">
          <w:marLeft w:val="0"/>
          <w:marRight w:val="0"/>
          <w:marTop w:val="0"/>
          <w:marBottom w:val="0"/>
          <w:divBdr>
            <w:top w:val="none" w:sz="0" w:space="0" w:color="auto"/>
            <w:left w:val="none" w:sz="0" w:space="0" w:color="auto"/>
            <w:bottom w:val="none" w:sz="0" w:space="0" w:color="auto"/>
            <w:right w:val="none" w:sz="0" w:space="0" w:color="auto"/>
          </w:divBdr>
        </w:div>
        <w:div w:id="1458336255">
          <w:marLeft w:val="0"/>
          <w:marRight w:val="0"/>
          <w:marTop w:val="0"/>
          <w:marBottom w:val="0"/>
          <w:divBdr>
            <w:top w:val="none" w:sz="0" w:space="0" w:color="auto"/>
            <w:left w:val="none" w:sz="0" w:space="0" w:color="auto"/>
            <w:bottom w:val="none" w:sz="0" w:space="0" w:color="auto"/>
            <w:right w:val="none" w:sz="0" w:space="0" w:color="auto"/>
          </w:divBdr>
        </w:div>
        <w:div w:id="1497501156">
          <w:marLeft w:val="0"/>
          <w:marRight w:val="0"/>
          <w:marTop w:val="0"/>
          <w:marBottom w:val="0"/>
          <w:divBdr>
            <w:top w:val="none" w:sz="0" w:space="0" w:color="auto"/>
            <w:left w:val="none" w:sz="0" w:space="0" w:color="auto"/>
            <w:bottom w:val="none" w:sz="0" w:space="0" w:color="auto"/>
            <w:right w:val="none" w:sz="0" w:space="0" w:color="auto"/>
          </w:divBdr>
        </w:div>
        <w:div w:id="1718048907">
          <w:marLeft w:val="0"/>
          <w:marRight w:val="0"/>
          <w:marTop w:val="0"/>
          <w:marBottom w:val="0"/>
          <w:divBdr>
            <w:top w:val="none" w:sz="0" w:space="0" w:color="auto"/>
            <w:left w:val="none" w:sz="0" w:space="0" w:color="auto"/>
            <w:bottom w:val="none" w:sz="0" w:space="0" w:color="auto"/>
            <w:right w:val="none" w:sz="0" w:space="0" w:color="auto"/>
          </w:divBdr>
        </w:div>
        <w:div w:id="1780173387">
          <w:marLeft w:val="0"/>
          <w:marRight w:val="0"/>
          <w:marTop w:val="0"/>
          <w:marBottom w:val="0"/>
          <w:divBdr>
            <w:top w:val="none" w:sz="0" w:space="0" w:color="auto"/>
            <w:left w:val="none" w:sz="0" w:space="0" w:color="auto"/>
            <w:bottom w:val="none" w:sz="0" w:space="0" w:color="auto"/>
            <w:right w:val="none" w:sz="0" w:space="0" w:color="auto"/>
          </w:divBdr>
        </w:div>
        <w:div w:id="1928686198">
          <w:marLeft w:val="0"/>
          <w:marRight w:val="0"/>
          <w:marTop w:val="0"/>
          <w:marBottom w:val="0"/>
          <w:divBdr>
            <w:top w:val="none" w:sz="0" w:space="0" w:color="auto"/>
            <w:left w:val="none" w:sz="0" w:space="0" w:color="auto"/>
            <w:bottom w:val="none" w:sz="0" w:space="0" w:color="auto"/>
            <w:right w:val="none" w:sz="0" w:space="0" w:color="auto"/>
          </w:divBdr>
        </w:div>
        <w:div w:id="1950119691">
          <w:marLeft w:val="0"/>
          <w:marRight w:val="0"/>
          <w:marTop w:val="0"/>
          <w:marBottom w:val="0"/>
          <w:divBdr>
            <w:top w:val="none" w:sz="0" w:space="0" w:color="auto"/>
            <w:left w:val="none" w:sz="0" w:space="0" w:color="auto"/>
            <w:bottom w:val="none" w:sz="0" w:space="0" w:color="auto"/>
            <w:right w:val="none" w:sz="0" w:space="0" w:color="auto"/>
          </w:divBdr>
        </w:div>
        <w:div w:id="19554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refordshire.gov.uk/planning-and-building-control/planning-search/details?id=253468&amp;search-term=25346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ingtontowncouncil.gov.uk/_UserFiles/Files/_Minutes/205197-Planing__and__Environment_meeting_-_12.1.2026_-_Minut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erk@kingtontowncouncil.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 TargetMode="External"/><Relationship Id="rId5" Type="http://schemas.openxmlformats.org/officeDocument/2006/relationships/settings" Target="settings.xml"/><Relationship Id="rId15" Type="http://schemas.openxmlformats.org/officeDocument/2006/relationships/hyperlink" Target="https://www.herefordshire.gov.uk/info/200142/planning_services/planning_application_search?search-term=E04000790&amp;search-service=parish&amp;search-source=Parish&amp;search-item=Kington&amp;date-from=&amp;date-to=&amp;status=all" TargetMode="External"/><Relationship Id="rId10" Type="http://schemas.openxmlformats.org/officeDocument/2006/relationships/hyperlink" Target="mailto:clerk@kingtontowncouncil.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herefordshire.gov.uk/planning-and-building-control/planning-search/details?id=253575&amp;search-term=E04000790&amp;search-service=parish&amp;search-source=Parish&amp;search-item=K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documents should be read in conjunction with the agenda for this meeting and are intended for the use of Councillors and members of the public.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29548-1FC5-40EC-B7BE-BC83DC17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2872</CharactersWithSpaces>
  <SharedDoc>false</SharedDoc>
  <HLinks>
    <vt:vector size="48" baseType="variant">
      <vt:variant>
        <vt:i4>6750223</vt:i4>
      </vt:variant>
      <vt:variant>
        <vt:i4>24</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21</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18</vt:i4>
      </vt:variant>
      <vt:variant>
        <vt:i4>0</vt:i4>
      </vt:variant>
      <vt:variant>
        <vt:i4>5</vt:i4>
      </vt:variant>
      <vt:variant>
        <vt:lpwstr>https://www.herefordshire.gov.uk/planningapplicationsearch/details/map?id=141139&amp;layer=live_applications</vt:lpwstr>
      </vt:variant>
      <vt:variant>
        <vt:lpwstr/>
      </vt:variant>
      <vt:variant>
        <vt:i4>6815758</vt:i4>
      </vt:variant>
      <vt:variant>
        <vt:i4>15</vt:i4>
      </vt:variant>
      <vt:variant>
        <vt:i4>0</vt:i4>
      </vt:variant>
      <vt:variant>
        <vt:i4>5</vt:i4>
      </vt:variant>
      <vt:variant>
        <vt:lpwstr>https://www.herefordshire.gov.uk/planningapplicationsearch/details/map?id=141126&amp;layer=live_applications</vt:lpwstr>
      </vt:variant>
      <vt:variant>
        <vt:lpwstr/>
      </vt:variant>
      <vt:variant>
        <vt:i4>6684687</vt:i4>
      </vt:variant>
      <vt:variant>
        <vt:i4>12</vt:i4>
      </vt:variant>
      <vt:variant>
        <vt:i4>0</vt:i4>
      </vt:variant>
      <vt:variant>
        <vt:i4>5</vt:i4>
      </vt:variant>
      <vt:variant>
        <vt:lpwstr>https://www.herefordshire.gov.uk/planningapplicationsearch/details/map?id=140821&amp;layer=live_applications</vt:lpwstr>
      </vt:variant>
      <vt:variant>
        <vt:lpwstr/>
      </vt:variant>
      <vt:variant>
        <vt:i4>6488075</vt:i4>
      </vt:variant>
      <vt:variant>
        <vt:i4>9</vt:i4>
      </vt:variant>
      <vt:variant>
        <vt:i4>0</vt:i4>
      </vt:variant>
      <vt:variant>
        <vt:i4>5</vt:i4>
      </vt:variant>
      <vt:variant>
        <vt:lpwstr>https://www.herefordshire.gov.uk/planningapplicationsearch/details/map?id=140965&amp;layer=live_applications</vt:lpwstr>
      </vt:variant>
      <vt:variant>
        <vt:lpwstr/>
      </vt: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Planning Committee Meeting:  16th October 2017</dc:subject>
  <dc:creator>Clerk</dc:creator>
  <cp:lastModifiedBy>Ruth Robinson</cp:lastModifiedBy>
  <cp:revision>15</cp:revision>
  <cp:lastPrinted>2026-01-28T09:26:00Z</cp:lastPrinted>
  <dcterms:created xsi:type="dcterms:W3CDTF">2026-01-27T10:45:00Z</dcterms:created>
  <dcterms:modified xsi:type="dcterms:W3CDTF">2026-01-28T09:27:00Z</dcterms:modified>
</cp:coreProperties>
</file>